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713" w:rsidRDefault="00A35C04">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695837">
            <w:rPr>
              <w:rFonts w:asciiTheme="majorEastAsia" w:eastAsiaTheme="majorEastAsia" w:hAnsiTheme="majorEastAsia"/>
              <w:b/>
              <w:sz w:val="24"/>
              <w:szCs w:val="24"/>
            </w:rPr>
            <w:t>018</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E70713" w:rsidRDefault="00E70713"/>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E70713" w:rsidRDefault="00A35C0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rsidR="00E70713" w:rsidRDefault="00F2057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04E98">
                <w:rPr>
                  <w:rFonts w:asciiTheme="majorEastAsia" w:eastAsiaTheme="majorEastAsia" w:hAnsiTheme="majorEastAsia"/>
                  <w:b/>
                  <w:color w:val="FF0000"/>
                  <w:sz w:val="36"/>
                  <w:szCs w:val="36"/>
                  <w:shd w:val="solid" w:color="FFFFFF" w:fill="auto"/>
                </w:rPr>
                <w:t>2020</w:t>
              </w:r>
            </w:sdtContent>
          </w:sdt>
          <w:proofErr w:type="gramStart"/>
          <w:r w:rsidR="00A35C04">
            <w:rPr>
              <w:rFonts w:asciiTheme="majorEastAsia" w:eastAsiaTheme="majorEastAsia" w:hAnsiTheme="majorEastAsia" w:hint="eastAsia"/>
              <w:b/>
              <w:color w:val="FF0000"/>
              <w:sz w:val="36"/>
              <w:szCs w:val="36"/>
              <w:shd w:val="solid" w:color="FFFFFF" w:fill="auto"/>
            </w:rPr>
            <w:t>年</w:t>
          </w:r>
          <w:proofErr w:type="gramEnd"/>
          <w:r w:rsidR="00A35C04">
            <w:rPr>
              <w:rFonts w:asciiTheme="majorEastAsia" w:eastAsiaTheme="majorEastAsia" w:hAnsiTheme="majorEastAsia" w:hint="eastAsia"/>
              <w:b/>
              <w:color w:val="FF0000"/>
              <w:sz w:val="36"/>
              <w:szCs w:val="36"/>
              <w:shd w:val="solid" w:color="FFFFFF" w:fill="auto"/>
            </w:rPr>
            <w:t>年度股东大会决议公告</w:t>
          </w:r>
        </w:p>
      </w:sdtContent>
    </w:sdt>
    <w:p w:rsidR="00E70713" w:rsidRDefault="00E70713">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E70713" w:rsidTr="00084B21">
            <w:tc>
              <w:tcPr>
                <w:tcW w:w="8522" w:type="dxa"/>
              </w:tcPr>
              <w:p w:rsidR="00E70713" w:rsidRDefault="00A35C0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E70713" w:rsidRDefault="00A35C04">
      <w:pPr>
        <w:pStyle w:val="1"/>
        <w:keepNext w:val="0"/>
        <w:keepLines w:val="0"/>
        <w:rPr>
          <w:sz w:val="24"/>
          <w:szCs w:val="24"/>
        </w:rPr>
      </w:pPr>
      <w:r>
        <w:rPr>
          <w:rFonts w:hint="eastAsia"/>
          <w:sz w:val="24"/>
          <w:szCs w:val="24"/>
        </w:rPr>
        <w:t>重要内容提示：</w:t>
      </w:r>
    </w:p>
    <w:p w:rsidR="00E70713" w:rsidRDefault="00A35C04">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E70713" w:rsidRDefault="00A35C04">
      <w:pPr>
        <w:pStyle w:val="1"/>
        <w:keepNext w:val="0"/>
        <w:keepLines w:val="0"/>
        <w:numPr>
          <w:ilvl w:val="0"/>
          <w:numId w:val="3"/>
        </w:numPr>
        <w:rPr>
          <w:sz w:val="24"/>
          <w:szCs w:val="24"/>
        </w:rPr>
      </w:pPr>
      <w:r>
        <w:rPr>
          <w:rFonts w:hint="eastAsia"/>
          <w:sz w:val="24"/>
          <w:szCs w:val="24"/>
        </w:rPr>
        <w:t>会议召开和出席情况</w:t>
      </w:r>
    </w:p>
    <w:p w:rsidR="00E70713" w:rsidRDefault="00A35C0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6-08T00:00:00Z">
            <w:dateFormat w:val="yyyy'年'M'月'd'日'"/>
            <w:lid w:val="zh-CN"/>
            <w:storeMappedDataAs w:val="dateTime"/>
            <w:calendar w:val="gregorian"/>
          </w:date>
        </w:sdtPr>
        <w:sdtEndPr/>
        <w:sdtContent>
          <w:r w:rsidR="00204E98">
            <w:rPr>
              <w:rFonts w:asciiTheme="minorEastAsia" w:eastAsiaTheme="minorEastAsia" w:hAnsiTheme="minorEastAsia" w:hint="eastAsia"/>
              <w:b w:val="0"/>
              <w:sz w:val="24"/>
              <w:szCs w:val="24"/>
            </w:rPr>
            <w:t>2021年6月8日</w:t>
          </w:r>
        </w:sdtContent>
      </w:sdt>
    </w:p>
    <w:p w:rsidR="00E70713" w:rsidRDefault="00A35C0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04E98">
            <w:rPr>
              <w:rFonts w:asciiTheme="majorEastAsia" w:hAnsiTheme="majorEastAsia" w:hint="eastAsia"/>
              <w:b w:val="0"/>
              <w:sz w:val="24"/>
              <w:szCs w:val="24"/>
            </w:rPr>
            <w:t>杭州市三台山路3号</w:t>
          </w:r>
          <w:r w:rsidR="00CB6180">
            <w:rPr>
              <w:rFonts w:asciiTheme="majorEastAsia" w:hAnsiTheme="majorEastAsia" w:hint="eastAsia"/>
              <w:b w:val="0"/>
              <w:sz w:val="24"/>
              <w:szCs w:val="24"/>
            </w:rPr>
            <w:t>公司</w:t>
          </w:r>
          <w:r w:rsidR="00F7468F">
            <w:rPr>
              <w:rFonts w:asciiTheme="majorEastAsia" w:hAnsiTheme="majorEastAsia" w:hint="eastAsia"/>
              <w:b w:val="0"/>
              <w:sz w:val="24"/>
              <w:szCs w:val="24"/>
            </w:rPr>
            <w:t>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宋体" w:eastAsia="宋体" w:hAnsi="宋体" w:hint="default"/>
          <w:color w:val="000000"/>
        </w:rPr>
      </w:sdtEndPr>
      <w:sdtContent>
        <w:p w:rsidR="00E70713" w:rsidRDefault="00A35C0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E70713"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E70713" w:rsidRDefault="00A35C04">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E70713" w:rsidRDefault="00EA6CED" w:rsidP="00EA6CED">
                    <w:pPr>
                      <w:spacing w:line="600" w:lineRule="exact"/>
                      <w:jc w:val="right"/>
                      <w:rPr>
                        <w:rFonts w:ascii="宋体"/>
                        <w:color w:val="000000"/>
                        <w:sz w:val="24"/>
                      </w:rPr>
                    </w:pPr>
                    <w:r>
                      <w:rPr>
                        <w:rFonts w:ascii="宋体"/>
                        <w:color w:val="000000"/>
                        <w:sz w:val="24"/>
                      </w:rPr>
                      <w:t>9</w:t>
                    </w:r>
                  </w:p>
                </w:tc>
              </w:sdtContent>
            </w:sdt>
          </w:tr>
          <w:tr w:rsidR="00E70713"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E70713" w:rsidRDefault="00A35C04">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rPr>
                  <w:rFonts w:eastAsia="宋体" w:hAnsi="宋体"/>
                  <w:szCs w:val="24"/>
                </w:rPr>
              </w:sdtEndPr>
              <w:sdtContent>
                <w:tc>
                  <w:tcPr>
                    <w:tcW w:w="1985" w:type="dxa"/>
                    <w:vAlign w:val="bottom"/>
                  </w:tcPr>
                  <w:p w:rsidR="00E70713" w:rsidRDefault="00EA6CED">
                    <w:pPr>
                      <w:spacing w:line="600" w:lineRule="exact"/>
                      <w:jc w:val="right"/>
                      <w:rPr>
                        <w:rFonts w:ascii="宋体"/>
                        <w:color w:val="000000"/>
                        <w:sz w:val="24"/>
                      </w:rPr>
                    </w:pPr>
                    <w:r w:rsidRPr="00EA6CED">
                      <w:rPr>
                        <w:rFonts w:ascii="宋体" w:eastAsia="宋体" w:hAnsi="宋体" w:cs="新宋体" w:hint="eastAsia"/>
                        <w:kern w:val="0"/>
                        <w:sz w:val="24"/>
                        <w:szCs w:val="24"/>
                      </w:rPr>
                      <w:t>247,620,328</w:t>
                    </w:r>
                  </w:p>
                </w:tc>
              </w:sdtContent>
            </w:sdt>
          </w:tr>
          <w:tr w:rsidR="00E70713" w:rsidRPr="00EA6CED"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E70713" w:rsidRDefault="00A35C04">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eastAsia="宋体" w:hAnsi="宋体"/>
                  <w:color w:val="000000"/>
                  <w:sz w:val="24"/>
                  <w:szCs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E70713" w:rsidRPr="00EA6CED" w:rsidRDefault="00EA6CED">
                    <w:pPr>
                      <w:spacing w:line="600" w:lineRule="exact"/>
                      <w:jc w:val="right"/>
                      <w:rPr>
                        <w:rFonts w:ascii="宋体" w:eastAsia="宋体" w:hAnsi="宋体"/>
                        <w:color w:val="000000"/>
                        <w:sz w:val="24"/>
                        <w:szCs w:val="24"/>
                      </w:rPr>
                    </w:pPr>
                    <w:r w:rsidRPr="00EA6CED">
                      <w:rPr>
                        <w:rFonts w:ascii="宋体" w:eastAsia="宋体" w:hAnsi="宋体" w:cs="新宋体" w:hint="eastAsia"/>
                        <w:kern w:val="0"/>
                        <w:sz w:val="24"/>
                        <w:szCs w:val="24"/>
                      </w:rPr>
                      <w:t>70.1482</w:t>
                    </w:r>
                  </w:p>
                </w:tc>
              </w:sdtContent>
            </w:sdt>
          </w:tr>
        </w:tbl>
      </w:sdtContent>
    </w:sdt>
    <w:p w:rsidR="00E70713" w:rsidRDefault="00E7071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E70713" w:rsidRDefault="00A35C0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p w:rsidR="00EE04EA" w:rsidRDefault="00EE04EA" w:rsidP="00EE04EA">
              <w:pPr>
                <w:ind w:firstLineChars="200" w:firstLine="480"/>
              </w:pPr>
              <w:r>
                <w:rPr>
                  <w:rFonts w:asciiTheme="minorEastAsia" w:hAnsiTheme="minorEastAsia" w:hint="eastAsia"/>
                  <w:sz w:val="24"/>
                  <w:szCs w:val="24"/>
                </w:rPr>
                <w:t>本次股东大会由公司董事会召集，会议采用现场投票和网络投票相结合的方式表决，现场会议由董事长叶建桥先生主持，表决方式符合《公司法》和《公司章程》的规定。</w:t>
              </w:r>
            </w:p>
            <w:p w:rsidR="00E70713" w:rsidRDefault="00F20574"/>
          </w:sdtContent>
        </w:sdt>
      </w:sdtContent>
    </w:sdt>
    <w:p w:rsidR="00E70713" w:rsidRDefault="00A35C04">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E70713" w:rsidRDefault="00A35C04">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F7468F">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F7468F">
            <w:rPr>
              <w:rFonts w:ascii="宋体" w:hAnsi="宋体"/>
              <w:color w:val="000000"/>
              <w:sz w:val="24"/>
              <w:szCs w:val="24"/>
            </w:rPr>
            <w:t>9</w:t>
          </w:r>
        </w:sdtContent>
      </w:sdt>
      <w:r w:rsidR="00F7468F">
        <w:rPr>
          <w:rFonts w:ascii="宋体" w:hAnsi="宋体" w:hint="eastAsia"/>
          <w:color w:val="000000"/>
          <w:sz w:val="24"/>
          <w:szCs w:val="24"/>
        </w:rPr>
        <w:t>人；</w:t>
      </w:r>
    </w:p>
    <w:p w:rsidR="00E70713" w:rsidRDefault="00A35C04">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EE04EA">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EE04EA">
            <w:rPr>
              <w:rFonts w:ascii="宋体" w:hAnsi="宋体"/>
              <w:color w:val="000000"/>
              <w:sz w:val="24"/>
              <w:szCs w:val="24"/>
            </w:rPr>
            <w:t>3</w:t>
          </w:r>
        </w:sdtContent>
      </w:sdt>
      <w:r w:rsidR="00EE04EA">
        <w:rPr>
          <w:rFonts w:ascii="宋体" w:hAnsi="宋体" w:hint="eastAsia"/>
          <w:color w:val="000000"/>
          <w:sz w:val="24"/>
          <w:szCs w:val="24"/>
        </w:rPr>
        <w:t>人</w:t>
      </w:r>
      <w:r>
        <w:rPr>
          <w:rFonts w:ascii="宋体" w:hAnsi="宋体" w:hint="eastAsia"/>
          <w:color w:val="000000"/>
          <w:sz w:val="24"/>
          <w:szCs w:val="24"/>
        </w:rPr>
        <w:t>；</w:t>
      </w:r>
    </w:p>
    <w:p w:rsidR="00EE04EA" w:rsidRDefault="00EE04EA" w:rsidP="00EE04EA">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董事会秘书彭伟军</w:t>
      </w:r>
      <w:r w:rsidRPr="00B77890">
        <w:rPr>
          <w:rFonts w:ascii="宋体" w:hAnsi="宋体" w:hint="eastAsia"/>
          <w:color w:val="000000"/>
          <w:sz w:val="24"/>
          <w:szCs w:val="24"/>
        </w:rPr>
        <w:t>先生出席本次会议；其他</w:t>
      </w:r>
      <w:proofErr w:type="gramStart"/>
      <w:r w:rsidRPr="00B77890">
        <w:rPr>
          <w:rFonts w:ascii="宋体" w:hAnsi="宋体" w:hint="eastAsia"/>
          <w:color w:val="000000"/>
          <w:sz w:val="24"/>
          <w:szCs w:val="24"/>
        </w:rPr>
        <w:t>高管均列席</w:t>
      </w:r>
      <w:proofErr w:type="gramEnd"/>
      <w:r w:rsidRPr="00B77890">
        <w:rPr>
          <w:rFonts w:ascii="宋体" w:hAnsi="宋体" w:hint="eastAsia"/>
          <w:color w:val="000000"/>
          <w:sz w:val="24"/>
          <w:szCs w:val="24"/>
        </w:rPr>
        <w:t>本次会议。</w:t>
      </w:r>
    </w:p>
    <w:p w:rsidR="00E70713" w:rsidRDefault="00A35C0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E70713" w:rsidRDefault="00A35C04">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E70713" w:rsidRDefault="00A35C0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291F3B" w:rsidRPr="00291F3B">
                <w:rPr>
                  <w:rFonts w:ascii="宋体" w:hAnsi="宋体" w:hint="eastAsia"/>
                  <w:kern w:val="0"/>
                  <w:sz w:val="24"/>
                  <w:szCs w:val="24"/>
                </w:rPr>
                <w:t>《公司2020年度董事会工作报告》的议案；</w:t>
              </w:r>
            </w:sdtContent>
          </w:sdt>
        </w:p>
        <w:p w:rsidR="00E70713" w:rsidRDefault="00A35C0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91F3B">
                <w:rPr>
                  <w:rFonts w:hint="eastAsia"/>
                  <w:sz w:val="24"/>
                  <w:szCs w:val="24"/>
                </w:rPr>
                <w:t>通过</w:t>
              </w:r>
            </w:sdtContent>
          </w:sdt>
        </w:p>
        <w:p w:rsidR="00E70713" w:rsidRDefault="00E70713">
          <w:pPr>
            <w:ind w:firstLineChars="150" w:firstLine="360"/>
            <w:rPr>
              <w:sz w:val="24"/>
              <w:szCs w:val="24"/>
            </w:rPr>
          </w:pPr>
        </w:p>
        <w:p w:rsidR="00E70713" w:rsidRDefault="00A35C0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557"/>
            <w:gridCol w:w="1056"/>
            <w:gridCol w:w="1113"/>
            <w:gridCol w:w="976"/>
            <w:gridCol w:w="1110"/>
            <w:gridCol w:w="976"/>
          </w:tblGrid>
          <w:tr w:rsidR="00EA6CED" w:rsidTr="000B5DC9">
            <w:trPr>
              <w:trHeight w:val="300"/>
            </w:trPr>
            <w:sdt>
              <w:sdtPr>
                <w:rPr>
                  <w:rFonts w:ascii="宋体" w:hAnsi="宋体" w:hint="eastAsia"/>
                  <w:color w:val="000000"/>
                  <w:sz w:val="24"/>
                </w:rPr>
                <w:tag w:val="_PLD_26d51279eaba4b5b80959bbb9958e7fe"/>
                <w:id w:val="315235270"/>
                <w:lock w:val="sdtLocked"/>
              </w:sdtPr>
              <w:sdtContent>
                <w:tc>
                  <w:tcPr>
                    <w:tcW w:w="1783" w:type="dxa"/>
                    <w:vMerge w:val="restart"/>
                  </w:tcPr>
                  <w:p w:rsidR="00EA6CED" w:rsidRDefault="00EA6CED" w:rsidP="000B5DC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32145735"/>
                <w:lock w:val="sdtLocked"/>
              </w:sdtPr>
              <w:sdtContent>
                <w:tc>
                  <w:tcPr>
                    <w:tcW w:w="2537" w:type="dxa"/>
                    <w:gridSpan w:val="2"/>
                  </w:tcPr>
                  <w:p w:rsidR="00EA6CED" w:rsidRDefault="00EA6CED" w:rsidP="000B5DC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1624030"/>
                <w:lock w:val="sdtLocked"/>
              </w:sdtPr>
              <w:sdtContent>
                <w:tc>
                  <w:tcPr>
                    <w:tcW w:w="2098" w:type="dxa"/>
                    <w:gridSpan w:val="2"/>
                  </w:tcPr>
                  <w:p w:rsidR="00EA6CED" w:rsidRDefault="00EA6CED" w:rsidP="000B5DC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67871067"/>
                <w:lock w:val="sdtLocked"/>
              </w:sdtPr>
              <w:sdtContent>
                <w:tc>
                  <w:tcPr>
                    <w:tcW w:w="2099" w:type="dxa"/>
                    <w:gridSpan w:val="2"/>
                  </w:tcPr>
                  <w:p w:rsidR="00EA6CED" w:rsidRDefault="00EA6CED" w:rsidP="000B5DC9">
                    <w:pPr>
                      <w:spacing w:line="600" w:lineRule="exact"/>
                      <w:jc w:val="center"/>
                      <w:rPr>
                        <w:rFonts w:ascii="宋体"/>
                        <w:color w:val="000000"/>
                        <w:sz w:val="24"/>
                      </w:rPr>
                    </w:pPr>
                    <w:r>
                      <w:rPr>
                        <w:rFonts w:ascii="宋体" w:hAnsi="宋体" w:hint="eastAsia"/>
                        <w:color w:val="000000"/>
                        <w:sz w:val="24"/>
                      </w:rPr>
                      <w:t>弃权</w:t>
                    </w:r>
                  </w:p>
                </w:tc>
              </w:sdtContent>
            </w:sdt>
          </w:tr>
          <w:tr w:rsidR="00EA6CED" w:rsidTr="000B5DC9">
            <w:trPr>
              <w:trHeight w:val="300"/>
            </w:trPr>
            <w:tc>
              <w:tcPr>
                <w:tcW w:w="1783" w:type="dxa"/>
                <w:vMerge/>
              </w:tcPr>
              <w:p w:rsidR="00EA6CED" w:rsidRDefault="00EA6CED" w:rsidP="000B5DC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03089663"/>
                <w:lock w:val="sdtLocked"/>
              </w:sdtPr>
              <w:sdtContent>
                <w:tc>
                  <w:tcPr>
                    <w:tcW w:w="1558" w:type="dxa"/>
                  </w:tcPr>
                  <w:p w:rsidR="00EA6CED" w:rsidRDefault="00EA6CED" w:rsidP="000B5DC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49352311"/>
                <w:lock w:val="sdtLocked"/>
              </w:sdtPr>
              <w:sdtContent>
                <w:tc>
                  <w:tcPr>
                    <w:tcW w:w="979" w:type="dxa"/>
                  </w:tcPr>
                  <w:p w:rsidR="00EA6CED" w:rsidRDefault="00EA6CED" w:rsidP="000B5DC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39547346"/>
                <w:lock w:val="sdtLocked"/>
              </w:sdtPr>
              <w:sdtContent>
                <w:tc>
                  <w:tcPr>
                    <w:tcW w:w="1120" w:type="dxa"/>
                  </w:tcPr>
                  <w:p w:rsidR="00EA6CED" w:rsidRDefault="00EA6CED" w:rsidP="000B5DC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17202588"/>
                <w:lock w:val="sdtLocked"/>
              </w:sdtPr>
              <w:sdtContent>
                <w:tc>
                  <w:tcPr>
                    <w:tcW w:w="978" w:type="dxa"/>
                  </w:tcPr>
                  <w:p w:rsidR="00EA6CED" w:rsidRDefault="00EA6CED" w:rsidP="000B5DC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71201915"/>
                <w:lock w:val="sdtLocked"/>
              </w:sdtPr>
              <w:sdtContent>
                <w:tc>
                  <w:tcPr>
                    <w:tcW w:w="1121" w:type="dxa"/>
                  </w:tcPr>
                  <w:p w:rsidR="00EA6CED" w:rsidRDefault="00EA6CED" w:rsidP="000B5DC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64866422"/>
                <w:lock w:val="sdtLocked"/>
              </w:sdtPr>
              <w:sdtContent>
                <w:tc>
                  <w:tcPr>
                    <w:tcW w:w="978" w:type="dxa"/>
                  </w:tcPr>
                  <w:p w:rsidR="00EA6CED" w:rsidRDefault="00EA6CED" w:rsidP="000B5DC9">
                    <w:pPr>
                      <w:spacing w:line="600" w:lineRule="exact"/>
                      <w:jc w:val="center"/>
                      <w:rPr>
                        <w:rFonts w:ascii="宋体"/>
                        <w:color w:val="000000"/>
                        <w:sz w:val="24"/>
                      </w:rPr>
                    </w:pPr>
                    <w:r>
                      <w:rPr>
                        <w:rFonts w:ascii="宋体" w:hAnsi="宋体" w:hint="eastAsia"/>
                        <w:color w:val="000000"/>
                        <w:sz w:val="24"/>
                      </w:rPr>
                      <w:t>比例（%）</w:t>
                    </w:r>
                  </w:p>
                </w:tc>
              </w:sdtContent>
            </w:sdt>
          </w:tr>
          <w:tr w:rsidR="00EA6CED" w:rsidTr="000B5DC9">
            <w:tc>
              <w:tcPr>
                <w:tcW w:w="1783" w:type="dxa"/>
              </w:tcPr>
              <w:p w:rsidR="00EA6CED" w:rsidRDefault="00EA6CED" w:rsidP="000B5DC9">
                <w:pPr>
                  <w:spacing w:line="600" w:lineRule="exact"/>
                  <w:jc w:val="center"/>
                  <w:rPr>
                    <w:rFonts w:ascii="宋体"/>
                    <w:color w:val="000000"/>
                    <w:sz w:val="24"/>
                  </w:rPr>
                </w:pPr>
                <w:sdt>
                  <w:sdtPr>
                    <w:rPr>
                      <w:rFonts w:ascii="宋体" w:hAnsi="宋体"/>
                      <w:color w:val="000000"/>
                      <w:sz w:val="24"/>
                    </w:rPr>
                    <w:tag w:val="_PLD_30aa643aaec4457b9ff8daf82682de9e"/>
                    <w:id w:val="-169506603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69994843"/>
                <w:lock w:val="sdtLocked"/>
                <w:text/>
              </w:sdtPr>
              <w:sdtContent>
                <w:tc>
                  <w:tcPr>
                    <w:tcW w:w="1558" w:type="dxa"/>
                  </w:tcPr>
                  <w:p w:rsidR="00EA6CED" w:rsidRDefault="00EA6CED" w:rsidP="000B5DC9">
                    <w:pPr>
                      <w:spacing w:line="600" w:lineRule="exact"/>
                      <w:jc w:val="right"/>
                      <w:rPr>
                        <w:rFonts w:ascii="宋体"/>
                        <w:sz w:val="24"/>
                      </w:rPr>
                    </w:pPr>
                    <w:r>
                      <w:rPr>
                        <w:rFonts w:ascii="宋体"/>
                        <w:sz w:val="24"/>
                      </w:rPr>
                      <w:t>247,606,328</w:t>
                    </w:r>
                  </w:p>
                </w:tc>
              </w:sdtContent>
            </w:sdt>
            <w:sdt>
              <w:sdtPr>
                <w:rPr>
                  <w:rFonts w:ascii="宋体"/>
                  <w:sz w:val="24"/>
                </w:rPr>
                <w:alias w:val="非累积投票议案表决情况_A股同意比例"/>
                <w:tag w:val="_GBC_baa01c35de4c4da5999507b346370a05"/>
                <w:id w:val="62920710"/>
                <w:lock w:val="sdtLocked"/>
              </w:sdtPr>
              <w:sdtContent>
                <w:tc>
                  <w:tcPr>
                    <w:tcW w:w="979" w:type="dxa"/>
                  </w:tcPr>
                  <w:p w:rsidR="00EA6CED" w:rsidRDefault="00EA6CED" w:rsidP="000B5DC9">
                    <w:pPr>
                      <w:spacing w:line="600" w:lineRule="exact"/>
                      <w:jc w:val="right"/>
                      <w:rPr>
                        <w:rFonts w:ascii="宋体"/>
                        <w:sz w:val="24"/>
                      </w:rPr>
                    </w:pPr>
                    <w:r>
                      <w:rPr>
                        <w:rFonts w:ascii="宋体"/>
                        <w:sz w:val="24"/>
                      </w:rPr>
                      <w:t>99.9943</w:t>
                    </w:r>
                  </w:p>
                </w:tc>
              </w:sdtContent>
            </w:sdt>
            <w:sdt>
              <w:sdtPr>
                <w:rPr>
                  <w:rFonts w:ascii="宋体"/>
                  <w:sz w:val="24"/>
                </w:rPr>
                <w:alias w:val="非累积投票议案表决情况_A股反对票数"/>
                <w:tag w:val="_GBC_aeddc7b9df07427a8287a3319656953b"/>
                <w:id w:val="-148363565"/>
                <w:lock w:val="sdtLocked"/>
              </w:sdtPr>
              <w:sdtContent>
                <w:tc>
                  <w:tcPr>
                    <w:tcW w:w="1120" w:type="dxa"/>
                  </w:tcPr>
                  <w:p w:rsidR="00EA6CED" w:rsidRDefault="00EA6CED" w:rsidP="000B5DC9">
                    <w:pPr>
                      <w:spacing w:line="600" w:lineRule="exact"/>
                      <w:jc w:val="right"/>
                      <w:rPr>
                        <w:rFonts w:ascii="宋体"/>
                        <w:sz w:val="24"/>
                      </w:rPr>
                    </w:pPr>
                    <w:r>
                      <w:rPr>
                        <w:rFonts w:ascii="宋体"/>
                        <w:sz w:val="24"/>
                      </w:rPr>
                      <w:t>11,000</w:t>
                    </w:r>
                  </w:p>
                </w:tc>
              </w:sdtContent>
            </w:sdt>
            <w:sdt>
              <w:sdtPr>
                <w:rPr>
                  <w:rFonts w:ascii="宋体"/>
                  <w:sz w:val="24"/>
                </w:rPr>
                <w:alias w:val="非累积投票议案表决情况_A股反对比例"/>
                <w:tag w:val="_GBC_2fbfff06037f464baa9501f7aaaeeca4"/>
                <w:id w:val="-1251581942"/>
                <w:lock w:val="sdtLocked"/>
              </w:sdtPr>
              <w:sdtContent>
                <w:tc>
                  <w:tcPr>
                    <w:tcW w:w="978" w:type="dxa"/>
                  </w:tcPr>
                  <w:p w:rsidR="00EA6CED" w:rsidRDefault="00EA6CED" w:rsidP="000B5DC9">
                    <w:pPr>
                      <w:spacing w:line="600" w:lineRule="exact"/>
                      <w:jc w:val="right"/>
                      <w:rPr>
                        <w:rFonts w:ascii="宋体"/>
                        <w:sz w:val="24"/>
                      </w:rPr>
                    </w:pPr>
                    <w:r>
                      <w:rPr>
                        <w:rFonts w:ascii="宋体"/>
                        <w:sz w:val="24"/>
                      </w:rPr>
                      <w:t>0.0044</w:t>
                    </w:r>
                  </w:p>
                </w:tc>
              </w:sdtContent>
            </w:sdt>
            <w:sdt>
              <w:sdtPr>
                <w:rPr>
                  <w:rFonts w:ascii="宋体"/>
                  <w:sz w:val="24"/>
                </w:rPr>
                <w:alias w:val="非累积投票议案表决情况_A股弃权票数"/>
                <w:tag w:val="_GBC_311dad2ae32a4a41b5f70fe48cb445b5"/>
                <w:id w:val="-1064942739"/>
                <w:lock w:val="sdtLocked"/>
              </w:sdtPr>
              <w:sdtContent>
                <w:tc>
                  <w:tcPr>
                    <w:tcW w:w="1121" w:type="dxa"/>
                  </w:tcPr>
                  <w:p w:rsidR="00EA6CED" w:rsidRDefault="00EA6CED" w:rsidP="000B5DC9">
                    <w:pPr>
                      <w:spacing w:line="600" w:lineRule="exact"/>
                      <w:jc w:val="right"/>
                      <w:rPr>
                        <w:rFonts w:ascii="宋体"/>
                        <w:sz w:val="24"/>
                      </w:rPr>
                    </w:pPr>
                    <w:r>
                      <w:rPr>
                        <w:rFonts w:ascii="宋体"/>
                        <w:sz w:val="24"/>
                      </w:rPr>
                      <w:t>3,000</w:t>
                    </w:r>
                  </w:p>
                </w:tc>
              </w:sdtContent>
            </w:sdt>
            <w:sdt>
              <w:sdtPr>
                <w:rPr>
                  <w:rFonts w:ascii="宋体"/>
                  <w:sz w:val="24"/>
                </w:rPr>
                <w:alias w:val="非累积投票议案表决情况_A股弃权比例"/>
                <w:tag w:val="_GBC_3723b88f133b472497fbb1e22ce723a0"/>
                <w:id w:val="232127518"/>
                <w:lock w:val="sdtLocked"/>
              </w:sdtPr>
              <w:sdtContent>
                <w:tc>
                  <w:tcPr>
                    <w:tcW w:w="978" w:type="dxa"/>
                  </w:tcPr>
                  <w:p w:rsidR="00EA6CED" w:rsidRDefault="00EA6CED" w:rsidP="000B5DC9">
                    <w:pPr>
                      <w:spacing w:line="600" w:lineRule="exact"/>
                      <w:jc w:val="right"/>
                      <w:rPr>
                        <w:rFonts w:ascii="宋体"/>
                        <w:sz w:val="24"/>
                      </w:rPr>
                    </w:pPr>
                    <w:r>
                      <w:rPr>
                        <w:rFonts w:ascii="宋体"/>
                        <w:sz w:val="24"/>
                      </w:rPr>
                      <w:t>0.0013</w:t>
                    </w:r>
                  </w:p>
                </w:tc>
              </w:sdtContent>
            </w:sdt>
          </w:tr>
        </w:tbl>
        <w:p w:rsidR="00EA6CED" w:rsidRDefault="00EA6CED"/>
        <w:p w:rsidR="00E70713" w:rsidRDefault="00F20574"/>
      </w:sdtContent>
    </w:sdt>
    <w:sdt>
      <w:sdtPr>
        <w:rPr>
          <w:b w:val="0"/>
          <w:bCs w:val="0"/>
          <w:sz w:val="21"/>
          <w:szCs w:val="22"/>
        </w:rPr>
        <w:alias w:val="模块:非累积投票议案"/>
        <w:tag w:val="_SEC_fd138d262d644e50920ea2bdb258ac70"/>
        <w:id w:val="2016423771"/>
        <w:lock w:val="sdtLocked"/>
        <w:placeholder>
          <w:docPart w:val="DefaultPlaceholder_-1854013440"/>
        </w:placeholder>
      </w:sdtPr>
      <w:sdtEndPr/>
      <w:sdtContent>
        <w:p w:rsidR="00291F3B" w:rsidRDefault="00291F3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cs="Times New Roman" w:hint="eastAsia"/>
                <w:sz w:val="24"/>
                <w:szCs w:val="24"/>
              </w:rPr>
              <w:alias w:val="非累积投票议案表决情况_议案名称"/>
              <w:tag w:val="_GBC_16397d349277454a867ff0ffe4485ce9"/>
              <w:id w:val="-1188283776"/>
              <w:lock w:val="sdtLocked"/>
              <w:placeholder>
                <w:docPart w:val="92F459B0875B42DA8C1D9C85157B430B"/>
              </w:placeholder>
              <w:text/>
            </w:sdtPr>
            <w:sdtEndPr/>
            <w:sdtContent>
              <w:r w:rsidRPr="00291F3B">
                <w:rPr>
                  <w:rFonts w:ascii="宋体" w:eastAsia="宋体" w:hAnsi="宋体" w:cs="Times New Roman" w:hint="eastAsia"/>
                  <w:sz w:val="24"/>
                  <w:szCs w:val="24"/>
                </w:rPr>
                <w:t>《公司2020年度监事会工作报告》的议案；</w:t>
              </w:r>
              <w:r w:rsidRPr="00291F3B">
                <w:rPr>
                  <w:rFonts w:ascii="宋体" w:eastAsia="宋体" w:hAnsi="宋体" w:cs="Times New Roman" w:hint="eastAsia"/>
                  <w:sz w:val="24"/>
                  <w:szCs w:val="24"/>
                </w:rPr>
                <w:cr/>
              </w:r>
            </w:sdtContent>
          </w:sdt>
        </w:p>
        <w:p w:rsidR="00291F3B" w:rsidRDefault="00291F3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00746535"/>
              <w:lock w:val="sdtLocked"/>
              <w:placeholder>
                <w:docPart w:val="92F459B0875B42DA8C1D9C85157B430B"/>
              </w:placeholder>
              <w:comboBox>
                <w:listItem w:displayText="通过" w:value="通过"/>
                <w:listItem w:displayText="不通过" w:value="不通过"/>
              </w:comboBox>
            </w:sdtPr>
            <w:sdtEndPr/>
            <w:sdtContent>
              <w:r>
                <w:rPr>
                  <w:rFonts w:hint="eastAsia"/>
                  <w:sz w:val="24"/>
                  <w:szCs w:val="24"/>
                </w:rPr>
                <w:t>通过</w:t>
              </w:r>
            </w:sdtContent>
          </w:sdt>
        </w:p>
        <w:p w:rsidR="00291F3B" w:rsidRDefault="00291F3B">
          <w:pPr>
            <w:ind w:firstLineChars="150" w:firstLine="360"/>
            <w:rPr>
              <w:sz w:val="24"/>
              <w:szCs w:val="24"/>
            </w:rPr>
          </w:pPr>
        </w:p>
        <w:p w:rsidR="00291F3B" w:rsidRDefault="00291F3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557"/>
            <w:gridCol w:w="1056"/>
            <w:gridCol w:w="1113"/>
            <w:gridCol w:w="976"/>
            <w:gridCol w:w="1110"/>
            <w:gridCol w:w="976"/>
          </w:tblGrid>
          <w:tr w:rsidR="00EA6CED" w:rsidTr="00C600B3">
            <w:trPr>
              <w:trHeight w:val="300"/>
            </w:trPr>
            <w:sdt>
              <w:sdtPr>
                <w:rPr>
                  <w:rFonts w:ascii="宋体" w:hAnsi="宋体" w:hint="eastAsia"/>
                  <w:color w:val="000000"/>
                  <w:sz w:val="24"/>
                </w:rPr>
                <w:tag w:val="_PLD_26d51279eaba4b5b80959bbb9958e7fe"/>
                <w:id w:val="407196269"/>
                <w:lock w:val="sdtLocked"/>
              </w:sdtPr>
              <w:sdtContent>
                <w:tc>
                  <w:tcPr>
                    <w:tcW w:w="1783" w:type="dxa"/>
                    <w:vMerge w:val="restart"/>
                  </w:tcPr>
                  <w:p w:rsidR="00EA6CED" w:rsidRDefault="00EA6CED" w:rsidP="00C600B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42521443"/>
                <w:lock w:val="sdtLocked"/>
              </w:sdtPr>
              <w:sdtContent>
                <w:tc>
                  <w:tcPr>
                    <w:tcW w:w="2537" w:type="dxa"/>
                    <w:gridSpan w:val="2"/>
                  </w:tcPr>
                  <w:p w:rsidR="00EA6CED" w:rsidRDefault="00EA6CED" w:rsidP="00C600B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97253854"/>
                <w:lock w:val="sdtLocked"/>
              </w:sdtPr>
              <w:sdtContent>
                <w:tc>
                  <w:tcPr>
                    <w:tcW w:w="2098" w:type="dxa"/>
                    <w:gridSpan w:val="2"/>
                  </w:tcPr>
                  <w:p w:rsidR="00EA6CED" w:rsidRDefault="00EA6CED" w:rsidP="00C600B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57528409"/>
                <w:lock w:val="sdtLocked"/>
              </w:sdtPr>
              <w:sdtContent>
                <w:tc>
                  <w:tcPr>
                    <w:tcW w:w="2099" w:type="dxa"/>
                    <w:gridSpan w:val="2"/>
                  </w:tcPr>
                  <w:p w:rsidR="00EA6CED" w:rsidRDefault="00EA6CED" w:rsidP="00C600B3">
                    <w:pPr>
                      <w:spacing w:line="600" w:lineRule="exact"/>
                      <w:jc w:val="center"/>
                      <w:rPr>
                        <w:rFonts w:ascii="宋体"/>
                        <w:color w:val="000000"/>
                        <w:sz w:val="24"/>
                      </w:rPr>
                    </w:pPr>
                    <w:r>
                      <w:rPr>
                        <w:rFonts w:ascii="宋体" w:hAnsi="宋体" w:hint="eastAsia"/>
                        <w:color w:val="000000"/>
                        <w:sz w:val="24"/>
                      </w:rPr>
                      <w:t>弃权</w:t>
                    </w:r>
                  </w:p>
                </w:tc>
              </w:sdtContent>
            </w:sdt>
          </w:tr>
          <w:tr w:rsidR="00EA6CED" w:rsidTr="00C600B3">
            <w:trPr>
              <w:trHeight w:val="300"/>
            </w:trPr>
            <w:tc>
              <w:tcPr>
                <w:tcW w:w="1783" w:type="dxa"/>
                <w:vMerge/>
              </w:tcPr>
              <w:p w:rsidR="00EA6CED" w:rsidRDefault="00EA6CED" w:rsidP="00C600B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61642043"/>
                <w:lock w:val="sdtLocked"/>
              </w:sdtPr>
              <w:sdtContent>
                <w:tc>
                  <w:tcPr>
                    <w:tcW w:w="1558" w:type="dxa"/>
                  </w:tcPr>
                  <w:p w:rsidR="00EA6CED" w:rsidRDefault="00EA6CED" w:rsidP="00C600B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12818060"/>
                <w:lock w:val="sdtLocked"/>
              </w:sdtPr>
              <w:sdtContent>
                <w:tc>
                  <w:tcPr>
                    <w:tcW w:w="979" w:type="dxa"/>
                  </w:tcPr>
                  <w:p w:rsidR="00EA6CED" w:rsidRDefault="00EA6CED" w:rsidP="00C600B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64658644"/>
                <w:lock w:val="sdtLocked"/>
              </w:sdtPr>
              <w:sdtContent>
                <w:tc>
                  <w:tcPr>
                    <w:tcW w:w="1120" w:type="dxa"/>
                  </w:tcPr>
                  <w:p w:rsidR="00EA6CED" w:rsidRDefault="00EA6CED" w:rsidP="00C600B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89709667"/>
                <w:lock w:val="sdtLocked"/>
              </w:sdtPr>
              <w:sdtContent>
                <w:tc>
                  <w:tcPr>
                    <w:tcW w:w="978" w:type="dxa"/>
                  </w:tcPr>
                  <w:p w:rsidR="00EA6CED" w:rsidRDefault="00EA6CED" w:rsidP="00C600B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53124884"/>
                <w:lock w:val="sdtLocked"/>
              </w:sdtPr>
              <w:sdtContent>
                <w:tc>
                  <w:tcPr>
                    <w:tcW w:w="1121" w:type="dxa"/>
                  </w:tcPr>
                  <w:p w:rsidR="00EA6CED" w:rsidRDefault="00EA6CED" w:rsidP="00C600B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30399358"/>
                <w:lock w:val="sdtLocked"/>
              </w:sdtPr>
              <w:sdtContent>
                <w:tc>
                  <w:tcPr>
                    <w:tcW w:w="978" w:type="dxa"/>
                  </w:tcPr>
                  <w:p w:rsidR="00EA6CED" w:rsidRDefault="00EA6CED" w:rsidP="00C600B3">
                    <w:pPr>
                      <w:spacing w:line="600" w:lineRule="exact"/>
                      <w:jc w:val="center"/>
                      <w:rPr>
                        <w:rFonts w:ascii="宋体"/>
                        <w:color w:val="000000"/>
                        <w:sz w:val="24"/>
                      </w:rPr>
                    </w:pPr>
                    <w:r>
                      <w:rPr>
                        <w:rFonts w:ascii="宋体" w:hAnsi="宋体" w:hint="eastAsia"/>
                        <w:color w:val="000000"/>
                        <w:sz w:val="24"/>
                      </w:rPr>
                      <w:t>比例（%）</w:t>
                    </w:r>
                  </w:p>
                </w:tc>
              </w:sdtContent>
            </w:sdt>
          </w:tr>
          <w:tr w:rsidR="00EA6CED" w:rsidTr="00C600B3">
            <w:tc>
              <w:tcPr>
                <w:tcW w:w="1783" w:type="dxa"/>
              </w:tcPr>
              <w:p w:rsidR="00EA6CED" w:rsidRDefault="00EA6CED" w:rsidP="00C600B3">
                <w:pPr>
                  <w:spacing w:line="600" w:lineRule="exact"/>
                  <w:jc w:val="center"/>
                  <w:rPr>
                    <w:rFonts w:ascii="宋体"/>
                    <w:color w:val="000000"/>
                    <w:sz w:val="24"/>
                  </w:rPr>
                </w:pPr>
                <w:sdt>
                  <w:sdtPr>
                    <w:rPr>
                      <w:rFonts w:ascii="宋体" w:hAnsi="宋体"/>
                      <w:color w:val="000000"/>
                      <w:sz w:val="24"/>
                    </w:rPr>
                    <w:tag w:val="_PLD_30aa643aaec4457b9ff8daf82682de9e"/>
                    <w:id w:val="33804873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2826653"/>
                <w:lock w:val="sdtLocked"/>
                <w:text/>
              </w:sdtPr>
              <w:sdtContent>
                <w:tc>
                  <w:tcPr>
                    <w:tcW w:w="1558" w:type="dxa"/>
                  </w:tcPr>
                  <w:p w:rsidR="00EA6CED" w:rsidRDefault="00EA6CED" w:rsidP="00C600B3">
                    <w:pPr>
                      <w:spacing w:line="600" w:lineRule="exact"/>
                      <w:jc w:val="right"/>
                      <w:rPr>
                        <w:rFonts w:ascii="宋体"/>
                        <w:sz w:val="24"/>
                      </w:rPr>
                    </w:pPr>
                    <w:r>
                      <w:rPr>
                        <w:rFonts w:ascii="宋体"/>
                        <w:sz w:val="24"/>
                      </w:rPr>
                      <w:t>247,606,328</w:t>
                    </w:r>
                  </w:p>
                </w:tc>
              </w:sdtContent>
            </w:sdt>
            <w:sdt>
              <w:sdtPr>
                <w:rPr>
                  <w:rFonts w:ascii="宋体"/>
                  <w:sz w:val="24"/>
                </w:rPr>
                <w:alias w:val="非累积投票议案表决情况_A股同意比例"/>
                <w:tag w:val="_GBC_baa01c35de4c4da5999507b346370a05"/>
                <w:id w:val="-1177415390"/>
                <w:lock w:val="sdtLocked"/>
              </w:sdtPr>
              <w:sdtContent>
                <w:tc>
                  <w:tcPr>
                    <w:tcW w:w="979" w:type="dxa"/>
                  </w:tcPr>
                  <w:p w:rsidR="00EA6CED" w:rsidRDefault="00EA6CED" w:rsidP="00C600B3">
                    <w:pPr>
                      <w:spacing w:line="600" w:lineRule="exact"/>
                      <w:jc w:val="right"/>
                      <w:rPr>
                        <w:rFonts w:ascii="宋体"/>
                        <w:sz w:val="24"/>
                      </w:rPr>
                    </w:pPr>
                    <w:r>
                      <w:rPr>
                        <w:rFonts w:ascii="宋体"/>
                        <w:sz w:val="24"/>
                      </w:rPr>
                      <w:t>99.9943</w:t>
                    </w:r>
                  </w:p>
                </w:tc>
              </w:sdtContent>
            </w:sdt>
            <w:sdt>
              <w:sdtPr>
                <w:rPr>
                  <w:rFonts w:ascii="宋体"/>
                  <w:sz w:val="24"/>
                </w:rPr>
                <w:alias w:val="非累积投票议案表决情况_A股反对票数"/>
                <w:tag w:val="_GBC_aeddc7b9df07427a8287a3319656953b"/>
                <w:id w:val="-1993010979"/>
                <w:lock w:val="sdtLocked"/>
              </w:sdtPr>
              <w:sdtContent>
                <w:tc>
                  <w:tcPr>
                    <w:tcW w:w="1120" w:type="dxa"/>
                  </w:tcPr>
                  <w:p w:rsidR="00EA6CED" w:rsidRDefault="00EA6CED" w:rsidP="00C600B3">
                    <w:pPr>
                      <w:spacing w:line="600" w:lineRule="exact"/>
                      <w:jc w:val="right"/>
                      <w:rPr>
                        <w:rFonts w:ascii="宋体"/>
                        <w:sz w:val="24"/>
                      </w:rPr>
                    </w:pPr>
                    <w:r>
                      <w:rPr>
                        <w:rFonts w:ascii="宋体"/>
                        <w:sz w:val="24"/>
                      </w:rPr>
                      <w:t>11,000</w:t>
                    </w:r>
                  </w:p>
                </w:tc>
              </w:sdtContent>
            </w:sdt>
            <w:sdt>
              <w:sdtPr>
                <w:rPr>
                  <w:rFonts w:ascii="宋体"/>
                  <w:sz w:val="24"/>
                </w:rPr>
                <w:alias w:val="非累积投票议案表决情况_A股反对比例"/>
                <w:tag w:val="_GBC_2fbfff06037f464baa9501f7aaaeeca4"/>
                <w:id w:val="838119192"/>
                <w:lock w:val="sdtLocked"/>
              </w:sdtPr>
              <w:sdtContent>
                <w:tc>
                  <w:tcPr>
                    <w:tcW w:w="978" w:type="dxa"/>
                  </w:tcPr>
                  <w:p w:rsidR="00EA6CED" w:rsidRDefault="00EA6CED" w:rsidP="00C600B3">
                    <w:pPr>
                      <w:spacing w:line="600" w:lineRule="exact"/>
                      <w:jc w:val="right"/>
                      <w:rPr>
                        <w:rFonts w:ascii="宋体"/>
                        <w:sz w:val="24"/>
                      </w:rPr>
                    </w:pPr>
                    <w:r>
                      <w:rPr>
                        <w:rFonts w:ascii="宋体"/>
                        <w:sz w:val="24"/>
                      </w:rPr>
                      <w:t>0.0044</w:t>
                    </w:r>
                  </w:p>
                </w:tc>
              </w:sdtContent>
            </w:sdt>
            <w:sdt>
              <w:sdtPr>
                <w:rPr>
                  <w:rFonts w:ascii="宋体"/>
                  <w:sz w:val="24"/>
                </w:rPr>
                <w:alias w:val="非累积投票议案表决情况_A股弃权票数"/>
                <w:tag w:val="_GBC_311dad2ae32a4a41b5f70fe48cb445b5"/>
                <w:id w:val="-1937283711"/>
                <w:lock w:val="sdtLocked"/>
              </w:sdtPr>
              <w:sdtContent>
                <w:tc>
                  <w:tcPr>
                    <w:tcW w:w="1121" w:type="dxa"/>
                  </w:tcPr>
                  <w:p w:rsidR="00EA6CED" w:rsidRDefault="00EA6CED" w:rsidP="00C600B3">
                    <w:pPr>
                      <w:spacing w:line="600" w:lineRule="exact"/>
                      <w:jc w:val="right"/>
                      <w:rPr>
                        <w:rFonts w:ascii="宋体"/>
                        <w:sz w:val="24"/>
                      </w:rPr>
                    </w:pPr>
                    <w:r>
                      <w:rPr>
                        <w:rFonts w:ascii="宋体"/>
                        <w:sz w:val="24"/>
                      </w:rPr>
                      <w:t>3,000</w:t>
                    </w:r>
                  </w:p>
                </w:tc>
              </w:sdtContent>
            </w:sdt>
            <w:sdt>
              <w:sdtPr>
                <w:rPr>
                  <w:rFonts w:ascii="宋体"/>
                  <w:sz w:val="24"/>
                </w:rPr>
                <w:alias w:val="非累积投票议案表决情况_A股弃权比例"/>
                <w:tag w:val="_GBC_3723b88f133b472497fbb1e22ce723a0"/>
                <w:id w:val="1535689529"/>
                <w:lock w:val="sdtLocked"/>
              </w:sdtPr>
              <w:sdtContent>
                <w:tc>
                  <w:tcPr>
                    <w:tcW w:w="978" w:type="dxa"/>
                  </w:tcPr>
                  <w:p w:rsidR="00EA6CED" w:rsidRDefault="00EA6CED" w:rsidP="00C600B3">
                    <w:pPr>
                      <w:spacing w:line="600" w:lineRule="exact"/>
                      <w:jc w:val="right"/>
                      <w:rPr>
                        <w:rFonts w:ascii="宋体"/>
                        <w:sz w:val="24"/>
                      </w:rPr>
                    </w:pPr>
                    <w:r>
                      <w:rPr>
                        <w:rFonts w:ascii="宋体"/>
                        <w:sz w:val="24"/>
                      </w:rPr>
                      <w:t>0.0013</w:t>
                    </w:r>
                  </w:p>
                </w:tc>
              </w:sdtContent>
            </w:sdt>
          </w:tr>
        </w:tbl>
        <w:p w:rsidR="00EA6CED" w:rsidRDefault="00EA6CED"/>
        <w:p w:rsidR="00291F3B" w:rsidRDefault="00F20574" w:rsidP="00291F3B"/>
      </w:sdtContent>
    </w:sdt>
    <w:sdt>
      <w:sdtPr>
        <w:rPr>
          <w:b w:val="0"/>
          <w:bCs w:val="0"/>
          <w:sz w:val="21"/>
          <w:szCs w:val="22"/>
        </w:rPr>
        <w:alias w:val="模块:非累积投票议案"/>
        <w:tag w:val="_SEC_fd138d262d644e50920ea2bdb258ac70"/>
        <w:id w:val="442804671"/>
        <w:lock w:val="sdtLocked"/>
        <w:placeholder>
          <w:docPart w:val="DefaultPlaceholder_-1854013440"/>
        </w:placeholder>
      </w:sdtPr>
      <w:sdtEndPr/>
      <w:sdtContent>
        <w:p w:rsidR="00291F3B" w:rsidRDefault="00291F3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kern w:val="0"/>
                <w:sz w:val="24"/>
                <w:szCs w:val="24"/>
              </w:rPr>
              <w:alias w:val="非累积投票议案表决情况_议案名称"/>
              <w:tag w:val="_GBC_16397d349277454a867ff0ffe4485ce9"/>
              <w:id w:val="-1674558227"/>
              <w:lock w:val="sdtLocked"/>
              <w:placeholder>
                <w:docPart w:val="7A87483237B5439BA67FFCD4D80F5ED9"/>
              </w:placeholder>
              <w:text/>
            </w:sdtPr>
            <w:sdtEndPr/>
            <w:sdtContent>
              <w:r w:rsidRPr="00291F3B">
                <w:rPr>
                  <w:rFonts w:ascii="宋体" w:hAnsi="宋体" w:hint="eastAsia"/>
                  <w:kern w:val="0"/>
                  <w:sz w:val="24"/>
                  <w:szCs w:val="24"/>
                </w:rPr>
                <w:t>《公司2020年度报告全文和年报摘要》的议案；</w:t>
              </w:r>
            </w:sdtContent>
          </w:sdt>
        </w:p>
        <w:p w:rsidR="00291F3B" w:rsidRDefault="00291F3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9382385"/>
              <w:lock w:val="sdtLocked"/>
              <w:placeholder>
                <w:docPart w:val="7A87483237B5439BA67FFCD4D80F5ED9"/>
              </w:placeholder>
              <w:comboBox>
                <w:listItem w:displayText="通过" w:value="通过"/>
                <w:listItem w:displayText="不通过" w:value="不通过"/>
              </w:comboBox>
            </w:sdtPr>
            <w:sdtEndPr/>
            <w:sdtContent>
              <w:r>
                <w:rPr>
                  <w:rFonts w:hint="eastAsia"/>
                  <w:sz w:val="24"/>
                  <w:szCs w:val="24"/>
                </w:rPr>
                <w:t>通过</w:t>
              </w:r>
            </w:sdtContent>
          </w:sdt>
        </w:p>
        <w:p w:rsidR="00291F3B" w:rsidRDefault="00291F3B">
          <w:pPr>
            <w:ind w:firstLineChars="150" w:firstLine="360"/>
            <w:rPr>
              <w:sz w:val="24"/>
              <w:szCs w:val="24"/>
            </w:rPr>
          </w:pPr>
        </w:p>
        <w:p w:rsidR="00291F3B" w:rsidRDefault="00291F3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557"/>
            <w:gridCol w:w="1056"/>
            <w:gridCol w:w="1113"/>
            <w:gridCol w:w="976"/>
            <w:gridCol w:w="1110"/>
            <w:gridCol w:w="976"/>
          </w:tblGrid>
          <w:tr w:rsidR="00EA6CED" w:rsidTr="00AA5DCF">
            <w:trPr>
              <w:trHeight w:val="300"/>
            </w:trPr>
            <w:sdt>
              <w:sdtPr>
                <w:rPr>
                  <w:rFonts w:ascii="宋体" w:hAnsi="宋体" w:hint="eastAsia"/>
                  <w:color w:val="000000"/>
                  <w:sz w:val="24"/>
                </w:rPr>
                <w:tag w:val="_PLD_26d51279eaba4b5b80959bbb9958e7fe"/>
                <w:id w:val="-1574884083"/>
                <w:lock w:val="sdtLocked"/>
              </w:sdtPr>
              <w:sdtContent>
                <w:tc>
                  <w:tcPr>
                    <w:tcW w:w="1783" w:type="dxa"/>
                    <w:vMerge w:val="restart"/>
                  </w:tcPr>
                  <w:p w:rsidR="00EA6CED" w:rsidRDefault="00EA6CED" w:rsidP="00AA5DC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71747213"/>
                <w:lock w:val="sdtLocked"/>
              </w:sdtPr>
              <w:sdtContent>
                <w:tc>
                  <w:tcPr>
                    <w:tcW w:w="2537" w:type="dxa"/>
                    <w:gridSpan w:val="2"/>
                  </w:tcPr>
                  <w:p w:rsidR="00EA6CED" w:rsidRDefault="00EA6CED" w:rsidP="00AA5DC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37827254"/>
                <w:lock w:val="sdtLocked"/>
              </w:sdtPr>
              <w:sdtContent>
                <w:tc>
                  <w:tcPr>
                    <w:tcW w:w="2098" w:type="dxa"/>
                    <w:gridSpan w:val="2"/>
                  </w:tcPr>
                  <w:p w:rsidR="00EA6CED" w:rsidRDefault="00EA6CED" w:rsidP="00AA5DC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54090207"/>
                <w:lock w:val="sdtLocked"/>
              </w:sdtPr>
              <w:sdtContent>
                <w:tc>
                  <w:tcPr>
                    <w:tcW w:w="2099" w:type="dxa"/>
                    <w:gridSpan w:val="2"/>
                  </w:tcPr>
                  <w:p w:rsidR="00EA6CED" w:rsidRDefault="00EA6CED" w:rsidP="00AA5DCF">
                    <w:pPr>
                      <w:spacing w:line="600" w:lineRule="exact"/>
                      <w:jc w:val="center"/>
                      <w:rPr>
                        <w:rFonts w:ascii="宋体"/>
                        <w:color w:val="000000"/>
                        <w:sz w:val="24"/>
                      </w:rPr>
                    </w:pPr>
                    <w:r>
                      <w:rPr>
                        <w:rFonts w:ascii="宋体" w:hAnsi="宋体" w:hint="eastAsia"/>
                        <w:color w:val="000000"/>
                        <w:sz w:val="24"/>
                      </w:rPr>
                      <w:t>弃权</w:t>
                    </w:r>
                  </w:p>
                </w:tc>
              </w:sdtContent>
            </w:sdt>
          </w:tr>
          <w:tr w:rsidR="00EA6CED" w:rsidTr="00AA5DCF">
            <w:trPr>
              <w:trHeight w:val="300"/>
            </w:trPr>
            <w:tc>
              <w:tcPr>
                <w:tcW w:w="1783" w:type="dxa"/>
                <w:vMerge/>
              </w:tcPr>
              <w:p w:rsidR="00EA6CED" w:rsidRDefault="00EA6CED" w:rsidP="00AA5DC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82875941"/>
                <w:lock w:val="sdtLocked"/>
              </w:sdtPr>
              <w:sdtContent>
                <w:tc>
                  <w:tcPr>
                    <w:tcW w:w="1558" w:type="dxa"/>
                  </w:tcPr>
                  <w:p w:rsidR="00EA6CED" w:rsidRDefault="00EA6CED" w:rsidP="00AA5DC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41255948"/>
                <w:lock w:val="sdtLocked"/>
              </w:sdtPr>
              <w:sdtContent>
                <w:tc>
                  <w:tcPr>
                    <w:tcW w:w="979" w:type="dxa"/>
                  </w:tcPr>
                  <w:p w:rsidR="00EA6CED" w:rsidRDefault="00EA6CED" w:rsidP="00AA5DC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08684822"/>
                <w:lock w:val="sdtLocked"/>
              </w:sdtPr>
              <w:sdtContent>
                <w:tc>
                  <w:tcPr>
                    <w:tcW w:w="1120" w:type="dxa"/>
                  </w:tcPr>
                  <w:p w:rsidR="00EA6CED" w:rsidRDefault="00EA6CED" w:rsidP="00AA5DC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05275029"/>
                <w:lock w:val="sdtLocked"/>
              </w:sdtPr>
              <w:sdtContent>
                <w:tc>
                  <w:tcPr>
                    <w:tcW w:w="978" w:type="dxa"/>
                  </w:tcPr>
                  <w:p w:rsidR="00EA6CED" w:rsidRDefault="00EA6CED" w:rsidP="00AA5DC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91749443"/>
                <w:lock w:val="sdtLocked"/>
              </w:sdtPr>
              <w:sdtContent>
                <w:tc>
                  <w:tcPr>
                    <w:tcW w:w="1121" w:type="dxa"/>
                  </w:tcPr>
                  <w:p w:rsidR="00EA6CED" w:rsidRDefault="00EA6CED" w:rsidP="00AA5DC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76090310"/>
                <w:lock w:val="sdtLocked"/>
              </w:sdtPr>
              <w:sdtContent>
                <w:tc>
                  <w:tcPr>
                    <w:tcW w:w="978" w:type="dxa"/>
                  </w:tcPr>
                  <w:p w:rsidR="00EA6CED" w:rsidRDefault="00EA6CED" w:rsidP="00AA5DCF">
                    <w:pPr>
                      <w:spacing w:line="600" w:lineRule="exact"/>
                      <w:jc w:val="center"/>
                      <w:rPr>
                        <w:rFonts w:ascii="宋体"/>
                        <w:color w:val="000000"/>
                        <w:sz w:val="24"/>
                      </w:rPr>
                    </w:pPr>
                    <w:r>
                      <w:rPr>
                        <w:rFonts w:ascii="宋体" w:hAnsi="宋体" w:hint="eastAsia"/>
                        <w:color w:val="000000"/>
                        <w:sz w:val="24"/>
                      </w:rPr>
                      <w:t>比例（%）</w:t>
                    </w:r>
                  </w:p>
                </w:tc>
              </w:sdtContent>
            </w:sdt>
          </w:tr>
          <w:tr w:rsidR="00EA6CED" w:rsidTr="00AA5DCF">
            <w:tc>
              <w:tcPr>
                <w:tcW w:w="1783" w:type="dxa"/>
              </w:tcPr>
              <w:p w:rsidR="00EA6CED" w:rsidRDefault="00EA6CED" w:rsidP="00AA5DCF">
                <w:pPr>
                  <w:spacing w:line="600" w:lineRule="exact"/>
                  <w:jc w:val="center"/>
                  <w:rPr>
                    <w:rFonts w:ascii="宋体"/>
                    <w:color w:val="000000"/>
                    <w:sz w:val="24"/>
                  </w:rPr>
                </w:pPr>
                <w:sdt>
                  <w:sdtPr>
                    <w:rPr>
                      <w:rFonts w:ascii="宋体" w:hAnsi="宋体"/>
                      <w:color w:val="000000"/>
                      <w:sz w:val="24"/>
                    </w:rPr>
                    <w:tag w:val="_PLD_30aa643aaec4457b9ff8daf82682de9e"/>
                    <w:id w:val="-1997488182"/>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39973822"/>
                <w:lock w:val="sdtLocked"/>
                <w:text/>
              </w:sdtPr>
              <w:sdtContent>
                <w:tc>
                  <w:tcPr>
                    <w:tcW w:w="1558" w:type="dxa"/>
                  </w:tcPr>
                  <w:p w:rsidR="00EA6CED" w:rsidRDefault="00EA6CED" w:rsidP="00AA5DCF">
                    <w:pPr>
                      <w:spacing w:line="600" w:lineRule="exact"/>
                      <w:jc w:val="right"/>
                      <w:rPr>
                        <w:rFonts w:ascii="宋体"/>
                        <w:sz w:val="24"/>
                      </w:rPr>
                    </w:pPr>
                    <w:r>
                      <w:rPr>
                        <w:rFonts w:ascii="宋体"/>
                        <w:sz w:val="24"/>
                      </w:rPr>
                      <w:t>247,606,328</w:t>
                    </w:r>
                  </w:p>
                </w:tc>
              </w:sdtContent>
            </w:sdt>
            <w:sdt>
              <w:sdtPr>
                <w:rPr>
                  <w:rFonts w:ascii="宋体"/>
                  <w:sz w:val="24"/>
                </w:rPr>
                <w:alias w:val="非累积投票议案表决情况_A股同意比例"/>
                <w:tag w:val="_GBC_baa01c35de4c4da5999507b346370a05"/>
                <w:id w:val="1641840819"/>
                <w:lock w:val="sdtLocked"/>
              </w:sdtPr>
              <w:sdtContent>
                <w:tc>
                  <w:tcPr>
                    <w:tcW w:w="979" w:type="dxa"/>
                  </w:tcPr>
                  <w:p w:rsidR="00EA6CED" w:rsidRDefault="00EA6CED" w:rsidP="00AA5DCF">
                    <w:pPr>
                      <w:spacing w:line="600" w:lineRule="exact"/>
                      <w:jc w:val="right"/>
                      <w:rPr>
                        <w:rFonts w:ascii="宋体"/>
                        <w:sz w:val="24"/>
                      </w:rPr>
                    </w:pPr>
                    <w:r>
                      <w:rPr>
                        <w:rFonts w:ascii="宋体"/>
                        <w:sz w:val="24"/>
                      </w:rPr>
                      <w:t>99.9943</w:t>
                    </w:r>
                  </w:p>
                </w:tc>
              </w:sdtContent>
            </w:sdt>
            <w:sdt>
              <w:sdtPr>
                <w:rPr>
                  <w:rFonts w:ascii="宋体"/>
                  <w:sz w:val="24"/>
                </w:rPr>
                <w:alias w:val="非累积投票议案表决情况_A股反对票数"/>
                <w:tag w:val="_GBC_aeddc7b9df07427a8287a3319656953b"/>
                <w:id w:val="-1631547375"/>
                <w:lock w:val="sdtLocked"/>
              </w:sdtPr>
              <w:sdtContent>
                <w:tc>
                  <w:tcPr>
                    <w:tcW w:w="1120" w:type="dxa"/>
                  </w:tcPr>
                  <w:p w:rsidR="00EA6CED" w:rsidRDefault="00EA6CED" w:rsidP="00AA5DCF">
                    <w:pPr>
                      <w:spacing w:line="600" w:lineRule="exact"/>
                      <w:jc w:val="right"/>
                      <w:rPr>
                        <w:rFonts w:ascii="宋体"/>
                        <w:sz w:val="24"/>
                      </w:rPr>
                    </w:pPr>
                    <w:r>
                      <w:rPr>
                        <w:rFonts w:ascii="宋体"/>
                        <w:sz w:val="24"/>
                      </w:rPr>
                      <w:t>11,000</w:t>
                    </w:r>
                  </w:p>
                </w:tc>
              </w:sdtContent>
            </w:sdt>
            <w:sdt>
              <w:sdtPr>
                <w:rPr>
                  <w:rFonts w:ascii="宋体"/>
                  <w:sz w:val="24"/>
                </w:rPr>
                <w:alias w:val="非累积投票议案表决情况_A股反对比例"/>
                <w:tag w:val="_GBC_2fbfff06037f464baa9501f7aaaeeca4"/>
                <w:id w:val="1279981309"/>
                <w:lock w:val="sdtLocked"/>
              </w:sdtPr>
              <w:sdtContent>
                <w:tc>
                  <w:tcPr>
                    <w:tcW w:w="978" w:type="dxa"/>
                  </w:tcPr>
                  <w:p w:rsidR="00EA6CED" w:rsidRDefault="00EA6CED" w:rsidP="00AA5DCF">
                    <w:pPr>
                      <w:spacing w:line="600" w:lineRule="exact"/>
                      <w:jc w:val="right"/>
                      <w:rPr>
                        <w:rFonts w:ascii="宋体"/>
                        <w:sz w:val="24"/>
                      </w:rPr>
                    </w:pPr>
                    <w:r>
                      <w:rPr>
                        <w:rFonts w:ascii="宋体"/>
                        <w:sz w:val="24"/>
                      </w:rPr>
                      <w:t>0.0044</w:t>
                    </w:r>
                  </w:p>
                </w:tc>
              </w:sdtContent>
            </w:sdt>
            <w:sdt>
              <w:sdtPr>
                <w:rPr>
                  <w:rFonts w:ascii="宋体"/>
                  <w:sz w:val="24"/>
                </w:rPr>
                <w:alias w:val="非累积投票议案表决情况_A股弃权票数"/>
                <w:tag w:val="_GBC_311dad2ae32a4a41b5f70fe48cb445b5"/>
                <w:id w:val="-1479912779"/>
                <w:lock w:val="sdtLocked"/>
              </w:sdtPr>
              <w:sdtContent>
                <w:tc>
                  <w:tcPr>
                    <w:tcW w:w="1121" w:type="dxa"/>
                  </w:tcPr>
                  <w:p w:rsidR="00EA6CED" w:rsidRDefault="00EA6CED" w:rsidP="00AA5DCF">
                    <w:pPr>
                      <w:spacing w:line="600" w:lineRule="exact"/>
                      <w:jc w:val="right"/>
                      <w:rPr>
                        <w:rFonts w:ascii="宋体"/>
                        <w:sz w:val="24"/>
                      </w:rPr>
                    </w:pPr>
                    <w:r>
                      <w:rPr>
                        <w:rFonts w:ascii="宋体"/>
                        <w:sz w:val="24"/>
                      </w:rPr>
                      <w:t>3,000</w:t>
                    </w:r>
                  </w:p>
                </w:tc>
              </w:sdtContent>
            </w:sdt>
            <w:sdt>
              <w:sdtPr>
                <w:rPr>
                  <w:rFonts w:ascii="宋体"/>
                  <w:sz w:val="24"/>
                </w:rPr>
                <w:alias w:val="非累积投票议案表决情况_A股弃权比例"/>
                <w:tag w:val="_GBC_3723b88f133b472497fbb1e22ce723a0"/>
                <w:id w:val="834496047"/>
                <w:lock w:val="sdtLocked"/>
              </w:sdtPr>
              <w:sdtContent>
                <w:tc>
                  <w:tcPr>
                    <w:tcW w:w="978" w:type="dxa"/>
                  </w:tcPr>
                  <w:p w:rsidR="00EA6CED" w:rsidRDefault="00EA6CED" w:rsidP="00AA5DCF">
                    <w:pPr>
                      <w:spacing w:line="600" w:lineRule="exact"/>
                      <w:jc w:val="right"/>
                      <w:rPr>
                        <w:rFonts w:ascii="宋体"/>
                        <w:sz w:val="24"/>
                      </w:rPr>
                    </w:pPr>
                    <w:r>
                      <w:rPr>
                        <w:rFonts w:ascii="宋体"/>
                        <w:sz w:val="24"/>
                      </w:rPr>
                      <w:t>0.0013</w:t>
                    </w:r>
                  </w:p>
                </w:tc>
              </w:sdtContent>
            </w:sdt>
          </w:tr>
        </w:tbl>
        <w:p w:rsidR="00EA6CED" w:rsidRDefault="00EA6CED"/>
        <w:p w:rsidR="00291F3B" w:rsidRDefault="00F20574" w:rsidP="00291F3B"/>
      </w:sdtContent>
    </w:sdt>
    <w:sdt>
      <w:sdtPr>
        <w:rPr>
          <w:b w:val="0"/>
          <w:bCs w:val="0"/>
          <w:sz w:val="21"/>
          <w:szCs w:val="22"/>
        </w:rPr>
        <w:alias w:val="模块:非累积投票议案"/>
        <w:tag w:val="_SEC_fd138d262d644e50920ea2bdb258ac70"/>
        <w:id w:val="-1029945887"/>
        <w:lock w:val="sdtLocked"/>
        <w:placeholder>
          <w:docPart w:val="DefaultPlaceholder_-1854013440"/>
        </w:placeholder>
      </w:sdtPr>
      <w:sdtEndPr/>
      <w:sdtContent>
        <w:p w:rsidR="00291F3B" w:rsidRDefault="00291F3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kern w:val="0"/>
                <w:sz w:val="24"/>
                <w:szCs w:val="24"/>
              </w:rPr>
              <w:alias w:val="非累积投票议案表决情况_议案名称"/>
              <w:tag w:val="_GBC_16397d349277454a867ff0ffe4485ce9"/>
              <w:id w:val="-1077046887"/>
              <w:lock w:val="sdtLocked"/>
              <w:placeholder>
                <w:docPart w:val="BE6E0CDFBD7A40AE88B8A10AB49FD5FC"/>
              </w:placeholder>
              <w:text/>
            </w:sdtPr>
            <w:sdtEndPr/>
            <w:sdtContent>
              <w:r w:rsidRPr="00291F3B">
                <w:rPr>
                  <w:rFonts w:ascii="宋体" w:hAnsi="宋体" w:hint="eastAsia"/>
                  <w:kern w:val="0"/>
                  <w:sz w:val="24"/>
                  <w:szCs w:val="24"/>
                </w:rPr>
                <w:t>《关于公司2020年度利润分配方案》的议案；</w:t>
              </w:r>
            </w:sdtContent>
          </w:sdt>
        </w:p>
        <w:p w:rsidR="00291F3B" w:rsidRDefault="00291F3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3052137"/>
              <w:lock w:val="sdtLocked"/>
              <w:placeholder>
                <w:docPart w:val="BE6E0CDFBD7A40AE88B8A10AB49FD5FC"/>
              </w:placeholder>
              <w:comboBox>
                <w:listItem w:displayText="通过" w:value="通过"/>
                <w:listItem w:displayText="不通过" w:value="不通过"/>
              </w:comboBox>
            </w:sdtPr>
            <w:sdtEndPr/>
            <w:sdtContent>
              <w:r>
                <w:rPr>
                  <w:rFonts w:hint="eastAsia"/>
                  <w:sz w:val="24"/>
                  <w:szCs w:val="24"/>
                </w:rPr>
                <w:t>通过</w:t>
              </w:r>
            </w:sdtContent>
          </w:sdt>
        </w:p>
        <w:p w:rsidR="00291F3B" w:rsidRDefault="00291F3B">
          <w:pPr>
            <w:ind w:firstLineChars="150" w:firstLine="360"/>
            <w:rPr>
              <w:sz w:val="24"/>
              <w:szCs w:val="24"/>
            </w:rPr>
          </w:pPr>
        </w:p>
        <w:p w:rsidR="00291F3B" w:rsidRDefault="00291F3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EA6CED" w:rsidTr="00051A99">
            <w:trPr>
              <w:trHeight w:val="300"/>
            </w:trPr>
            <w:sdt>
              <w:sdtPr>
                <w:rPr>
                  <w:rFonts w:ascii="宋体" w:hAnsi="宋体" w:hint="eastAsia"/>
                  <w:color w:val="000000"/>
                  <w:sz w:val="24"/>
                </w:rPr>
                <w:tag w:val="_PLD_26d51279eaba4b5b80959bbb9958e7fe"/>
                <w:id w:val="910275772"/>
                <w:lock w:val="sdtLocked"/>
              </w:sdtPr>
              <w:sdtContent>
                <w:tc>
                  <w:tcPr>
                    <w:tcW w:w="1783" w:type="dxa"/>
                    <w:vMerge w:val="restart"/>
                  </w:tcPr>
                  <w:p w:rsidR="00EA6CED" w:rsidRDefault="00EA6CED" w:rsidP="00051A9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812597"/>
                <w:lock w:val="sdtLocked"/>
              </w:sdtPr>
              <w:sdtContent>
                <w:tc>
                  <w:tcPr>
                    <w:tcW w:w="2537" w:type="dxa"/>
                    <w:gridSpan w:val="2"/>
                  </w:tcPr>
                  <w:p w:rsidR="00EA6CED" w:rsidRDefault="00EA6CED" w:rsidP="00051A9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14444884"/>
                <w:lock w:val="sdtLocked"/>
              </w:sdtPr>
              <w:sdtContent>
                <w:tc>
                  <w:tcPr>
                    <w:tcW w:w="2098" w:type="dxa"/>
                    <w:gridSpan w:val="2"/>
                  </w:tcPr>
                  <w:p w:rsidR="00EA6CED" w:rsidRDefault="00EA6CED" w:rsidP="00051A9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33166420"/>
                <w:lock w:val="sdtLocked"/>
              </w:sdtPr>
              <w:sdtContent>
                <w:tc>
                  <w:tcPr>
                    <w:tcW w:w="2099" w:type="dxa"/>
                    <w:gridSpan w:val="2"/>
                  </w:tcPr>
                  <w:p w:rsidR="00EA6CED" w:rsidRDefault="00EA6CED" w:rsidP="00051A99">
                    <w:pPr>
                      <w:spacing w:line="600" w:lineRule="exact"/>
                      <w:jc w:val="center"/>
                      <w:rPr>
                        <w:rFonts w:ascii="宋体"/>
                        <w:color w:val="000000"/>
                        <w:sz w:val="24"/>
                      </w:rPr>
                    </w:pPr>
                    <w:r>
                      <w:rPr>
                        <w:rFonts w:ascii="宋体" w:hAnsi="宋体" w:hint="eastAsia"/>
                        <w:color w:val="000000"/>
                        <w:sz w:val="24"/>
                      </w:rPr>
                      <w:t>弃权</w:t>
                    </w:r>
                  </w:p>
                </w:tc>
              </w:sdtContent>
            </w:sdt>
          </w:tr>
          <w:tr w:rsidR="00EA6CED" w:rsidTr="00051A99">
            <w:trPr>
              <w:trHeight w:val="300"/>
            </w:trPr>
            <w:tc>
              <w:tcPr>
                <w:tcW w:w="1783" w:type="dxa"/>
                <w:vMerge/>
              </w:tcPr>
              <w:p w:rsidR="00EA6CED" w:rsidRDefault="00EA6CED" w:rsidP="00051A9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854336"/>
                <w:lock w:val="sdtLocked"/>
              </w:sdtPr>
              <w:sdtContent>
                <w:tc>
                  <w:tcPr>
                    <w:tcW w:w="1558" w:type="dxa"/>
                  </w:tcPr>
                  <w:p w:rsidR="00EA6CED" w:rsidRDefault="00EA6CED" w:rsidP="00051A9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18844621"/>
                <w:lock w:val="sdtLocked"/>
              </w:sdtPr>
              <w:sdtContent>
                <w:tc>
                  <w:tcPr>
                    <w:tcW w:w="979" w:type="dxa"/>
                  </w:tcPr>
                  <w:p w:rsidR="00EA6CED" w:rsidRDefault="00EA6CED" w:rsidP="00051A9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78405053"/>
                <w:lock w:val="sdtLocked"/>
              </w:sdtPr>
              <w:sdtContent>
                <w:tc>
                  <w:tcPr>
                    <w:tcW w:w="1120" w:type="dxa"/>
                  </w:tcPr>
                  <w:p w:rsidR="00EA6CED" w:rsidRDefault="00EA6CED" w:rsidP="00051A9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75012020"/>
                <w:lock w:val="sdtLocked"/>
              </w:sdtPr>
              <w:sdtContent>
                <w:tc>
                  <w:tcPr>
                    <w:tcW w:w="978" w:type="dxa"/>
                  </w:tcPr>
                  <w:p w:rsidR="00EA6CED" w:rsidRDefault="00EA6CED" w:rsidP="00051A9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48565678"/>
                <w:lock w:val="sdtLocked"/>
              </w:sdtPr>
              <w:sdtContent>
                <w:tc>
                  <w:tcPr>
                    <w:tcW w:w="1121" w:type="dxa"/>
                  </w:tcPr>
                  <w:p w:rsidR="00EA6CED" w:rsidRDefault="00EA6CED" w:rsidP="00051A9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89112300"/>
                <w:lock w:val="sdtLocked"/>
              </w:sdtPr>
              <w:sdtContent>
                <w:tc>
                  <w:tcPr>
                    <w:tcW w:w="978" w:type="dxa"/>
                  </w:tcPr>
                  <w:p w:rsidR="00EA6CED" w:rsidRDefault="00EA6CED" w:rsidP="00051A99">
                    <w:pPr>
                      <w:spacing w:line="600" w:lineRule="exact"/>
                      <w:jc w:val="center"/>
                      <w:rPr>
                        <w:rFonts w:ascii="宋体"/>
                        <w:color w:val="000000"/>
                        <w:sz w:val="24"/>
                      </w:rPr>
                    </w:pPr>
                    <w:r>
                      <w:rPr>
                        <w:rFonts w:ascii="宋体" w:hAnsi="宋体" w:hint="eastAsia"/>
                        <w:color w:val="000000"/>
                        <w:sz w:val="24"/>
                      </w:rPr>
                      <w:t>比例（%）</w:t>
                    </w:r>
                  </w:p>
                </w:tc>
              </w:sdtContent>
            </w:sdt>
          </w:tr>
          <w:tr w:rsidR="00EA6CED" w:rsidTr="00051A99">
            <w:tc>
              <w:tcPr>
                <w:tcW w:w="1783" w:type="dxa"/>
              </w:tcPr>
              <w:p w:rsidR="00EA6CED" w:rsidRDefault="00EA6CED" w:rsidP="00051A99">
                <w:pPr>
                  <w:spacing w:line="600" w:lineRule="exact"/>
                  <w:jc w:val="center"/>
                  <w:rPr>
                    <w:rFonts w:ascii="宋体"/>
                    <w:color w:val="000000"/>
                    <w:sz w:val="24"/>
                  </w:rPr>
                </w:pPr>
                <w:sdt>
                  <w:sdtPr>
                    <w:rPr>
                      <w:rFonts w:ascii="宋体" w:hAnsi="宋体"/>
                      <w:color w:val="000000"/>
                      <w:sz w:val="24"/>
                    </w:rPr>
                    <w:tag w:val="_PLD_30aa643aaec4457b9ff8daf82682de9e"/>
                    <w:id w:val="-362833966"/>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00187391"/>
                <w:lock w:val="sdtLocked"/>
                <w:text/>
              </w:sdtPr>
              <w:sdtContent>
                <w:tc>
                  <w:tcPr>
                    <w:tcW w:w="1558" w:type="dxa"/>
                  </w:tcPr>
                  <w:p w:rsidR="00EA6CED" w:rsidRDefault="00EA6CED" w:rsidP="00051A99">
                    <w:pPr>
                      <w:spacing w:line="600" w:lineRule="exact"/>
                      <w:jc w:val="right"/>
                      <w:rPr>
                        <w:rFonts w:ascii="宋体"/>
                        <w:sz w:val="24"/>
                      </w:rPr>
                    </w:pPr>
                    <w:r>
                      <w:rPr>
                        <w:rFonts w:ascii="宋体"/>
                        <w:sz w:val="24"/>
                      </w:rPr>
                      <w:t>247,606,328</w:t>
                    </w:r>
                  </w:p>
                </w:tc>
              </w:sdtContent>
            </w:sdt>
            <w:sdt>
              <w:sdtPr>
                <w:rPr>
                  <w:rFonts w:ascii="宋体"/>
                  <w:sz w:val="24"/>
                </w:rPr>
                <w:alias w:val="非累积投票议案表决情况_A股同意比例"/>
                <w:tag w:val="_GBC_baa01c35de4c4da5999507b346370a05"/>
                <w:id w:val="790640422"/>
                <w:lock w:val="sdtLocked"/>
              </w:sdtPr>
              <w:sdtContent>
                <w:tc>
                  <w:tcPr>
                    <w:tcW w:w="979" w:type="dxa"/>
                  </w:tcPr>
                  <w:p w:rsidR="00EA6CED" w:rsidRDefault="00EA6CED" w:rsidP="00051A99">
                    <w:pPr>
                      <w:spacing w:line="600" w:lineRule="exact"/>
                      <w:jc w:val="right"/>
                      <w:rPr>
                        <w:rFonts w:ascii="宋体"/>
                        <w:sz w:val="24"/>
                      </w:rPr>
                    </w:pPr>
                    <w:r>
                      <w:rPr>
                        <w:rFonts w:ascii="宋体"/>
                        <w:sz w:val="24"/>
                      </w:rPr>
                      <w:t>99.9943</w:t>
                    </w:r>
                  </w:p>
                </w:tc>
              </w:sdtContent>
            </w:sdt>
            <w:sdt>
              <w:sdtPr>
                <w:rPr>
                  <w:rFonts w:ascii="宋体"/>
                  <w:sz w:val="24"/>
                </w:rPr>
                <w:alias w:val="非累积投票议案表决情况_A股反对票数"/>
                <w:tag w:val="_GBC_aeddc7b9df07427a8287a3319656953b"/>
                <w:id w:val="-82606193"/>
                <w:lock w:val="sdtLocked"/>
              </w:sdtPr>
              <w:sdtContent>
                <w:tc>
                  <w:tcPr>
                    <w:tcW w:w="1120" w:type="dxa"/>
                  </w:tcPr>
                  <w:p w:rsidR="00EA6CED" w:rsidRDefault="00EA6CED" w:rsidP="00051A99">
                    <w:pPr>
                      <w:spacing w:line="600" w:lineRule="exact"/>
                      <w:jc w:val="right"/>
                      <w:rPr>
                        <w:rFonts w:ascii="宋体"/>
                        <w:sz w:val="24"/>
                      </w:rPr>
                    </w:pPr>
                    <w:r>
                      <w:rPr>
                        <w:rFonts w:ascii="宋体"/>
                        <w:sz w:val="24"/>
                      </w:rPr>
                      <w:t>14,000</w:t>
                    </w:r>
                  </w:p>
                </w:tc>
              </w:sdtContent>
            </w:sdt>
            <w:sdt>
              <w:sdtPr>
                <w:rPr>
                  <w:rFonts w:ascii="宋体"/>
                  <w:sz w:val="24"/>
                </w:rPr>
                <w:alias w:val="非累积投票议案表决情况_A股反对比例"/>
                <w:tag w:val="_GBC_2fbfff06037f464baa9501f7aaaeeca4"/>
                <w:id w:val="-918325380"/>
                <w:lock w:val="sdtLocked"/>
              </w:sdtPr>
              <w:sdtContent>
                <w:tc>
                  <w:tcPr>
                    <w:tcW w:w="978" w:type="dxa"/>
                  </w:tcPr>
                  <w:p w:rsidR="00EA6CED" w:rsidRDefault="00EA6CED" w:rsidP="00051A99">
                    <w:pPr>
                      <w:spacing w:line="600" w:lineRule="exact"/>
                      <w:jc w:val="right"/>
                      <w:rPr>
                        <w:rFonts w:ascii="宋体"/>
                        <w:sz w:val="24"/>
                      </w:rPr>
                    </w:pPr>
                    <w:r>
                      <w:rPr>
                        <w:rFonts w:ascii="宋体"/>
                        <w:sz w:val="24"/>
                      </w:rPr>
                      <w:t>0.0057</w:t>
                    </w:r>
                  </w:p>
                </w:tc>
              </w:sdtContent>
            </w:sdt>
            <w:sdt>
              <w:sdtPr>
                <w:rPr>
                  <w:rFonts w:ascii="宋体"/>
                  <w:sz w:val="24"/>
                </w:rPr>
                <w:alias w:val="非累积投票议案表决情况_A股弃权票数"/>
                <w:tag w:val="_GBC_311dad2ae32a4a41b5f70fe48cb445b5"/>
                <w:id w:val="454304605"/>
                <w:lock w:val="sdtLocked"/>
              </w:sdtPr>
              <w:sdtContent>
                <w:tc>
                  <w:tcPr>
                    <w:tcW w:w="1121" w:type="dxa"/>
                  </w:tcPr>
                  <w:p w:rsidR="00EA6CED" w:rsidRDefault="00EA6CED" w:rsidP="00051A9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00621263"/>
                <w:lock w:val="sdtLocked"/>
              </w:sdtPr>
              <w:sdtContent>
                <w:tc>
                  <w:tcPr>
                    <w:tcW w:w="978" w:type="dxa"/>
                  </w:tcPr>
                  <w:p w:rsidR="00EA6CED" w:rsidRDefault="00EA6CED" w:rsidP="00051A99">
                    <w:pPr>
                      <w:spacing w:line="600" w:lineRule="exact"/>
                      <w:jc w:val="right"/>
                      <w:rPr>
                        <w:rFonts w:ascii="宋体"/>
                        <w:sz w:val="24"/>
                      </w:rPr>
                    </w:pPr>
                    <w:r>
                      <w:rPr>
                        <w:rFonts w:ascii="宋体"/>
                        <w:sz w:val="24"/>
                      </w:rPr>
                      <w:t>0.0000</w:t>
                    </w:r>
                  </w:p>
                </w:tc>
              </w:sdtContent>
            </w:sdt>
          </w:tr>
        </w:tbl>
        <w:p w:rsidR="00EA6CED" w:rsidRDefault="00EA6CED"/>
        <w:p w:rsidR="00291F3B" w:rsidRDefault="00F20574" w:rsidP="00291F3B"/>
      </w:sdtContent>
    </w:sdt>
    <w:sdt>
      <w:sdtPr>
        <w:rPr>
          <w:b w:val="0"/>
          <w:bCs w:val="0"/>
          <w:sz w:val="21"/>
          <w:szCs w:val="22"/>
        </w:rPr>
        <w:alias w:val="模块:非累积投票议案"/>
        <w:tag w:val="_SEC_fd138d262d644e50920ea2bdb258ac70"/>
        <w:id w:val="-174735446"/>
        <w:lock w:val="sdtLocked"/>
        <w:placeholder>
          <w:docPart w:val="DefaultPlaceholder_-1854013440"/>
        </w:placeholder>
      </w:sdtPr>
      <w:sdtEndPr/>
      <w:sdtContent>
        <w:p w:rsidR="00291F3B" w:rsidRDefault="00291F3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kern w:val="0"/>
                <w:sz w:val="24"/>
                <w:szCs w:val="24"/>
              </w:rPr>
              <w:alias w:val="非累积投票议案表决情况_议案名称"/>
              <w:tag w:val="_GBC_16397d349277454a867ff0ffe4485ce9"/>
              <w:id w:val="475038580"/>
              <w:lock w:val="sdtLocked"/>
              <w:placeholder>
                <w:docPart w:val="DA84C1EAAF154349BAA39FDAE00FB358"/>
              </w:placeholder>
              <w:text/>
            </w:sdtPr>
            <w:sdtEndPr/>
            <w:sdtContent>
              <w:r w:rsidRPr="00291F3B">
                <w:rPr>
                  <w:rFonts w:ascii="宋体" w:hAnsi="宋体" w:hint="eastAsia"/>
                  <w:kern w:val="0"/>
                  <w:sz w:val="24"/>
                  <w:szCs w:val="24"/>
                </w:rPr>
                <w:t>《关于公司续聘天健会计师事务所（特殊普通合伙）为公司2021年度财务和内控审计单位及有关报酬》的议案；</w:t>
              </w:r>
            </w:sdtContent>
          </w:sdt>
        </w:p>
        <w:p w:rsidR="00291F3B" w:rsidRDefault="00291F3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8322954"/>
              <w:lock w:val="sdtLocked"/>
              <w:placeholder>
                <w:docPart w:val="DA84C1EAAF154349BAA39FDAE00FB358"/>
              </w:placeholder>
              <w:comboBox>
                <w:listItem w:displayText="通过" w:value="通过"/>
                <w:listItem w:displayText="不通过" w:value="不通过"/>
              </w:comboBox>
            </w:sdtPr>
            <w:sdtEndPr/>
            <w:sdtContent>
              <w:r>
                <w:rPr>
                  <w:rFonts w:hint="eastAsia"/>
                  <w:sz w:val="24"/>
                  <w:szCs w:val="24"/>
                </w:rPr>
                <w:t>通过</w:t>
              </w:r>
            </w:sdtContent>
          </w:sdt>
        </w:p>
        <w:p w:rsidR="00291F3B" w:rsidRDefault="00291F3B">
          <w:pPr>
            <w:ind w:firstLineChars="150" w:firstLine="360"/>
            <w:rPr>
              <w:sz w:val="24"/>
              <w:szCs w:val="24"/>
            </w:rPr>
          </w:pPr>
        </w:p>
        <w:p w:rsidR="00291F3B" w:rsidRDefault="00291F3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EA6CED" w:rsidTr="0068029A">
            <w:trPr>
              <w:trHeight w:val="300"/>
            </w:trPr>
            <w:sdt>
              <w:sdtPr>
                <w:rPr>
                  <w:rFonts w:ascii="宋体" w:hAnsi="宋体" w:hint="eastAsia"/>
                  <w:color w:val="000000"/>
                  <w:sz w:val="24"/>
                </w:rPr>
                <w:tag w:val="_PLD_26d51279eaba4b5b80959bbb9958e7fe"/>
                <w:id w:val="1556580349"/>
                <w:lock w:val="sdtLocked"/>
              </w:sdtPr>
              <w:sdtContent>
                <w:tc>
                  <w:tcPr>
                    <w:tcW w:w="1783" w:type="dxa"/>
                    <w:vMerge w:val="restart"/>
                  </w:tcPr>
                  <w:p w:rsidR="00EA6CED" w:rsidRDefault="00EA6CED" w:rsidP="0068029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11814273"/>
                <w:lock w:val="sdtLocked"/>
              </w:sdtPr>
              <w:sdtContent>
                <w:tc>
                  <w:tcPr>
                    <w:tcW w:w="2537" w:type="dxa"/>
                    <w:gridSpan w:val="2"/>
                  </w:tcPr>
                  <w:p w:rsidR="00EA6CED" w:rsidRDefault="00EA6CED" w:rsidP="0068029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21795853"/>
                <w:lock w:val="sdtLocked"/>
              </w:sdtPr>
              <w:sdtContent>
                <w:tc>
                  <w:tcPr>
                    <w:tcW w:w="2098" w:type="dxa"/>
                    <w:gridSpan w:val="2"/>
                  </w:tcPr>
                  <w:p w:rsidR="00EA6CED" w:rsidRDefault="00EA6CED" w:rsidP="0068029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43874583"/>
                <w:lock w:val="sdtLocked"/>
              </w:sdtPr>
              <w:sdtContent>
                <w:tc>
                  <w:tcPr>
                    <w:tcW w:w="2099" w:type="dxa"/>
                    <w:gridSpan w:val="2"/>
                  </w:tcPr>
                  <w:p w:rsidR="00EA6CED" w:rsidRDefault="00EA6CED" w:rsidP="0068029A">
                    <w:pPr>
                      <w:spacing w:line="600" w:lineRule="exact"/>
                      <w:jc w:val="center"/>
                      <w:rPr>
                        <w:rFonts w:ascii="宋体"/>
                        <w:color w:val="000000"/>
                        <w:sz w:val="24"/>
                      </w:rPr>
                    </w:pPr>
                    <w:r>
                      <w:rPr>
                        <w:rFonts w:ascii="宋体" w:hAnsi="宋体" w:hint="eastAsia"/>
                        <w:color w:val="000000"/>
                        <w:sz w:val="24"/>
                      </w:rPr>
                      <w:t>弃权</w:t>
                    </w:r>
                  </w:p>
                </w:tc>
              </w:sdtContent>
            </w:sdt>
          </w:tr>
          <w:tr w:rsidR="00EA6CED" w:rsidTr="0068029A">
            <w:trPr>
              <w:trHeight w:val="300"/>
            </w:trPr>
            <w:tc>
              <w:tcPr>
                <w:tcW w:w="1783" w:type="dxa"/>
                <w:vMerge/>
              </w:tcPr>
              <w:p w:rsidR="00EA6CED" w:rsidRDefault="00EA6CED" w:rsidP="0068029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19266331"/>
                <w:lock w:val="sdtLocked"/>
              </w:sdtPr>
              <w:sdtContent>
                <w:tc>
                  <w:tcPr>
                    <w:tcW w:w="1558" w:type="dxa"/>
                  </w:tcPr>
                  <w:p w:rsidR="00EA6CED" w:rsidRDefault="00EA6CED" w:rsidP="006802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9065356"/>
                <w:lock w:val="sdtLocked"/>
              </w:sdtPr>
              <w:sdtContent>
                <w:tc>
                  <w:tcPr>
                    <w:tcW w:w="979" w:type="dxa"/>
                  </w:tcPr>
                  <w:p w:rsidR="00EA6CED" w:rsidRDefault="00EA6CED" w:rsidP="0068029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15313372"/>
                <w:lock w:val="sdtLocked"/>
              </w:sdtPr>
              <w:sdtContent>
                <w:tc>
                  <w:tcPr>
                    <w:tcW w:w="1120" w:type="dxa"/>
                  </w:tcPr>
                  <w:p w:rsidR="00EA6CED" w:rsidRDefault="00EA6CED" w:rsidP="006802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41698445"/>
                <w:lock w:val="sdtLocked"/>
              </w:sdtPr>
              <w:sdtContent>
                <w:tc>
                  <w:tcPr>
                    <w:tcW w:w="978" w:type="dxa"/>
                  </w:tcPr>
                  <w:p w:rsidR="00EA6CED" w:rsidRDefault="00EA6CED" w:rsidP="0068029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50338634"/>
                <w:lock w:val="sdtLocked"/>
              </w:sdtPr>
              <w:sdtContent>
                <w:tc>
                  <w:tcPr>
                    <w:tcW w:w="1121" w:type="dxa"/>
                  </w:tcPr>
                  <w:p w:rsidR="00EA6CED" w:rsidRDefault="00EA6CED" w:rsidP="006802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81231010"/>
                <w:lock w:val="sdtLocked"/>
              </w:sdtPr>
              <w:sdtContent>
                <w:tc>
                  <w:tcPr>
                    <w:tcW w:w="978" w:type="dxa"/>
                  </w:tcPr>
                  <w:p w:rsidR="00EA6CED" w:rsidRDefault="00EA6CED" w:rsidP="0068029A">
                    <w:pPr>
                      <w:spacing w:line="600" w:lineRule="exact"/>
                      <w:jc w:val="center"/>
                      <w:rPr>
                        <w:rFonts w:ascii="宋体"/>
                        <w:color w:val="000000"/>
                        <w:sz w:val="24"/>
                      </w:rPr>
                    </w:pPr>
                    <w:r>
                      <w:rPr>
                        <w:rFonts w:ascii="宋体" w:hAnsi="宋体" w:hint="eastAsia"/>
                        <w:color w:val="000000"/>
                        <w:sz w:val="24"/>
                      </w:rPr>
                      <w:t>比例（%）</w:t>
                    </w:r>
                  </w:p>
                </w:tc>
              </w:sdtContent>
            </w:sdt>
          </w:tr>
          <w:tr w:rsidR="00EA6CED" w:rsidTr="0068029A">
            <w:tc>
              <w:tcPr>
                <w:tcW w:w="1783" w:type="dxa"/>
              </w:tcPr>
              <w:p w:rsidR="00EA6CED" w:rsidRDefault="00EA6CED" w:rsidP="0068029A">
                <w:pPr>
                  <w:spacing w:line="600" w:lineRule="exact"/>
                  <w:jc w:val="center"/>
                  <w:rPr>
                    <w:rFonts w:ascii="宋体"/>
                    <w:color w:val="000000"/>
                    <w:sz w:val="24"/>
                  </w:rPr>
                </w:pPr>
                <w:sdt>
                  <w:sdtPr>
                    <w:rPr>
                      <w:rFonts w:ascii="宋体" w:hAnsi="宋体"/>
                      <w:color w:val="000000"/>
                      <w:sz w:val="24"/>
                    </w:rPr>
                    <w:tag w:val="_PLD_30aa643aaec4457b9ff8daf82682de9e"/>
                    <w:id w:val="155350092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58851961"/>
                <w:lock w:val="sdtLocked"/>
                <w:text/>
              </w:sdtPr>
              <w:sdtContent>
                <w:tc>
                  <w:tcPr>
                    <w:tcW w:w="1558" w:type="dxa"/>
                  </w:tcPr>
                  <w:p w:rsidR="00EA6CED" w:rsidRDefault="00EA6CED" w:rsidP="0068029A">
                    <w:pPr>
                      <w:spacing w:line="600" w:lineRule="exact"/>
                      <w:jc w:val="right"/>
                      <w:rPr>
                        <w:rFonts w:ascii="宋体"/>
                        <w:sz w:val="24"/>
                      </w:rPr>
                    </w:pPr>
                    <w:r>
                      <w:rPr>
                        <w:rFonts w:ascii="宋体"/>
                        <w:sz w:val="24"/>
                      </w:rPr>
                      <w:t>247,606,328</w:t>
                    </w:r>
                  </w:p>
                </w:tc>
              </w:sdtContent>
            </w:sdt>
            <w:sdt>
              <w:sdtPr>
                <w:rPr>
                  <w:rFonts w:ascii="宋体"/>
                  <w:sz w:val="24"/>
                </w:rPr>
                <w:alias w:val="非累积投票议案表决情况_A股同意比例"/>
                <w:tag w:val="_GBC_baa01c35de4c4da5999507b346370a05"/>
                <w:id w:val="642014696"/>
                <w:lock w:val="sdtLocked"/>
              </w:sdtPr>
              <w:sdtContent>
                <w:tc>
                  <w:tcPr>
                    <w:tcW w:w="979" w:type="dxa"/>
                  </w:tcPr>
                  <w:p w:rsidR="00EA6CED" w:rsidRDefault="00EA6CED" w:rsidP="0068029A">
                    <w:pPr>
                      <w:spacing w:line="600" w:lineRule="exact"/>
                      <w:jc w:val="right"/>
                      <w:rPr>
                        <w:rFonts w:ascii="宋体"/>
                        <w:sz w:val="24"/>
                      </w:rPr>
                    </w:pPr>
                    <w:r>
                      <w:rPr>
                        <w:rFonts w:ascii="宋体"/>
                        <w:sz w:val="24"/>
                      </w:rPr>
                      <w:t>99.9943</w:t>
                    </w:r>
                  </w:p>
                </w:tc>
              </w:sdtContent>
            </w:sdt>
            <w:sdt>
              <w:sdtPr>
                <w:rPr>
                  <w:rFonts w:ascii="宋体"/>
                  <w:sz w:val="24"/>
                </w:rPr>
                <w:alias w:val="非累积投票议案表决情况_A股反对票数"/>
                <w:tag w:val="_GBC_aeddc7b9df07427a8287a3319656953b"/>
                <w:id w:val="-507211015"/>
                <w:lock w:val="sdtLocked"/>
              </w:sdtPr>
              <w:sdtContent>
                <w:tc>
                  <w:tcPr>
                    <w:tcW w:w="1120" w:type="dxa"/>
                  </w:tcPr>
                  <w:p w:rsidR="00EA6CED" w:rsidRDefault="00EA6CED" w:rsidP="0068029A">
                    <w:pPr>
                      <w:spacing w:line="600" w:lineRule="exact"/>
                      <w:jc w:val="right"/>
                      <w:rPr>
                        <w:rFonts w:ascii="宋体"/>
                        <w:sz w:val="24"/>
                      </w:rPr>
                    </w:pPr>
                    <w:r>
                      <w:rPr>
                        <w:rFonts w:ascii="宋体"/>
                        <w:sz w:val="24"/>
                      </w:rPr>
                      <w:t>14,000</w:t>
                    </w:r>
                  </w:p>
                </w:tc>
              </w:sdtContent>
            </w:sdt>
            <w:sdt>
              <w:sdtPr>
                <w:rPr>
                  <w:rFonts w:ascii="宋体"/>
                  <w:sz w:val="24"/>
                </w:rPr>
                <w:alias w:val="非累积投票议案表决情况_A股反对比例"/>
                <w:tag w:val="_GBC_2fbfff06037f464baa9501f7aaaeeca4"/>
                <w:id w:val="-888497450"/>
                <w:lock w:val="sdtLocked"/>
              </w:sdtPr>
              <w:sdtContent>
                <w:tc>
                  <w:tcPr>
                    <w:tcW w:w="978" w:type="dxa"/>
                  </w:tcPr>
                  <w:p w:rsidR="00EA6CED" w:rsidRDefault="00EA6CED" w:rsidP="0068029A">
                    <w:pPr>
                      <w:spacing w:line="600" w:lineRule="exact"/>
                      <w:jc w:val="right"/>
                      <w:rPr>
                        <w:rFonts w:ascii="宋体"/>
                        <w:sz w:val="24"/>
                      </w:rPr>
                    </w:pPr>
                    <w:r>
                      <w:rPr>
                        <w:rFonts w:ascii="宋体"/>
                        <w:sz w:val="24"/>
                      </w:rPr>
                      <w:t>0.0057</w:t>
                    </w:r>
                  </w:p>
                </w:tc>
              </w:sdtContent>
            </w:sdt>
            <w:sdt>
              <w:sdtPr>
                <w:rPr>
                  <w:rFonts w:ascii="宋体"/>
                  <w:sz w:val="24"/>
                </w:rPr>
                <w:alias w:val="非累积投票议案表决情况_A股弃权票数"/>
                <w:tag w:val="_GBC_311dad2ae32a4a41b5f70fe48cb445b5"/>
                <w:id w:val="1379512820"/>
                <w:lock w:val="sdtLocked"/>
              </w:sdtPr>
              <w:sdtContent>
                <w:tc>
                  <w:tcPr>
                    <w:tcW w:w="1121" w:type="dxa"/>
                  </w:tcPr>
                  <w:p w:rsidR="00EA6CED" w:rsidRDefault="00EA6CED" w:rsidP="0068029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92614101"/>
                <w:lock w:val="sdtLocked"/>
              </w:sdtPr>
              <w:sdtContent>
                <w:tc>
                  <w:tcPr>
                    <w:tcW w:w="978" w:type="dxa"/>
                  </w:tcPr>
                  <w:p w:rsidR="00EA6CED" w:rsidRDefault="00EA6CED" w:rsidP="0068029A">
                    <w:pPr>
                      <w:spacing w:line="600" w:lineRule="exact"/>
                      <w:jc w:val="right"/>
                      <w:rPr>
                        <w:rFonts w:ascii="宋体"/>
                        <w:sz w:val="24"/>
                      </w:rPr>
                    </w:pPr>
                    <w:r>
                      <w:rPr>
                        <w:rFonts w:ascii="宋体"/>
                        <w:sz w:val="24"/>
                      </w:rPr>
                      <w:t>0.0000</w:t>
                    </w:r>
                  </w:p>
                </w:tc>
              </w:sdtContent>
            </w:sdt>
          </w:tr>
        </w:tbl>
        <w:p w:rsidR="00EA6CED" w:rsidRDefault="00EA6CED"/>
        <w:p w:rsidR="00291F3B" w:rsidRDefault="00F20574" w:rsidP="00291F3B"/>
      </w:sdtContent>
    </w:sdt>
    <w:sdt>
      <w:sdtPr>
        <w:rPr>
          <w:b w:val="0"/>
          <w:bCs w:val="0"/>
          <w:sz w:val="21"/>
          <w:szCs w:val="22"/>
        </w:rPr>
        <w:alias w:val="模块:非累积投票议案"/>
        <w:tag w:val="_SEC_fd138d262d644e50920ea2bdb258ac70"/>
        <w:id w:val="-1286499382"/>
        <w:lock w:val="sdtLocked"/>
        <w:placeholder>
          <w:docPart w:val="DefaultPlaceholder_-1854013440"/>
        </w:placeholder>
      </w:sdtPr>
      <w:sdtEndPr/>
      <w:sdtContent>
        <w:p w:rsidR="007A642B" w:rsidRDefault="007A642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cs="Times New Roman" w:hint="eastAsia"/>
                <w:kern w:val="0"/>
                <w:sz w:val="24"/>
                <w:szCs w:val="24"/>
              </w:rPr>
              <w:alias w:val="非累积投票议案表决情况_议案名称"/>
              <w:tag w:val="_GBC_16397d349277454a867ff0ffe4485ce9"/>
              <w:id w:val="-504445589"/>
              <w:lock w:val="sdtLocked"/>
              <w:placeholder>
                <w:docPart w:val="4FDD02D713E2429DB57D5BE450055EE3"/>
              </w:placeholder>
              <w:text/>
            </w:sdtPr>
            <w:sdtEndPr/>
            <w:sdtContent>
              <w:r w:rsidRPr="007A642B">
                <w:rPr>
                  <w:rFonts w:ascii="宋体" w:eastAsia="宋体" w:hAnsi="宋体" w:cs="Times New Roman" w:hint="eastAsia"/>
                  <w:kern w:val="0"/>
                  <w:sz w:val="24"/>
                  <w:szCs w:val="24"/>
                </w:rPr>
                <w:t>《关于公司为控股子公司提供担保》的议案；</w:t>
              </w:r>
              <w:r w:rsidRPr="007A642B">
                <w:rPr>
                  <w:rFonts w:ascii="宋体" w:eastAsia="宋体" w:hAnsi="宋体" w:cs="Times New Roman" w:hint="eastAsia"/>
                  <w:kern w:val="0"/>
                  <w:sz w:val="24"/>
                  <w:szCs w:val="24"/>
                </w:rPr>
                <w:cr/>
              </w:r>
            </w:sdtContent>
          </w:sdt>
        </w:p>
        <w:p w:rsidR="007A642B" w:rsidRDefault="007A642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468040"/>
              <w:lock w:val="sdtLocked"/>
              <w:placeholder>
                <w:docPart w:val="4FDD02D713E2429DB57D5BE450055EE3"/>
              </w:placeholder>
              <w:comboBox>
                <w:listItem w:displayText="通过" w:value="通过"/>
                <w:listItem w:displayText="不通过" w:value="不通过"/>
              </w:comboBox>
            </w:sdtPr>
            <w:sdtEndPr/>
            <w:sdtContent>
              <w:r>
                <w:rPr>
                  <w:rFonts w:hint="eastAsia"/>
                  <w:sz w:val="24"/>
                  <w:szCs w:val="24"/>
                </w:rPr>
                <w:t>通过</w:t>
              </w:r>
            </w:sdtContent>
          </w:sdt>
        </w:p>
        <w:p w:rsidR="007A642B" w:rsidRDefault="007A642B">
          <w:pPr>
            <w:ind w:firstLineChars="150" w:firstLine="360"/>
            <w:rPr>
              <w:sz w:val="24"/>
              <w:szCs w:val="24"/>
            </w:rPr>
          </w:pPr>
        </w:p>
        <w:p w:rsidR="007A642B" w:rsidRDefault="007A642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EA6CED" w:rsidTr="00085D6C">
            <w:trPr>
              <w:trHeight w:val="300"/>
            </w:trPr>
            <w:sdt>
              <w:sdtPr>
                <w:rPr>
                  <w:rFonts w:ascii="宋体" w:hAnsi="宋体" w:hint="eastAsia"/>
                  <w:color w:val="000000"/>
                  <w:sz w:val="24"/>
                </w:rPr>
                <w:tag w:val="_PLD_26d51279eaba4b5b80959bbb9958e7fe"/>
                <w:id w:val="-702481504"/>
                <w:lock w:val="sdtLocked"/>
              </w:sdtPr>
              <w:sdtContent>
                <w:tc>
                  <w:tcPr>
                    <w:tcW w:w="1783" w:type="dxa"/>
                    <w:vMerge w:val="restart"/>
                  </w:tcPr>
                  <w:p w:rsidR="00EA6CED" w:rsidRDefault="00EA6CED" w:rsidP="00085D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84498787"/>
                <w:lock w:val="sdtLocked"/>
              </w:sdtPr>
              <w:sdtContent>
                <w:tc>
                  <w:tcPr>
                    <w:tcW w:w="2537" w:type="dxa"/>
                    <w:gridSpan w:val="2"/>
                  </w:tcPr>
                  <w:p w:rsidR="00EA6CED" w:rsidRDefault="00EA6CED" w:rsidP="00085D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14109375"/>
                <w:lock w:val="sdtLocked"/>
              </w:sdtPr>
              <w:sdtContent>
                <w:tc>
                  <w:tcPr>
                    <w:tcW w:w="2098" w:type="dxa"/>
                    <w:gridSpan w:val="2"/>
                  </w:tcPr>
                  <w:p w:rsidR="00EA6CED" w:rsidRDefault="00EA6CED" w:rsidP="00085D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45081843"/>
                <w:lock w:val="sdtLocked"/>
              </w:sdtPr>
              <w:sdtContent>
                <w:tc>
                  <w:tcPr>
                    <w:tcW w:w="2099" w:type="dxa"/>
                    <w:gridSpan w:val="2"/>
                  </w:tcPr>
                  <w:p w:rsidR="00EA6CED" w:rsidRDefault="00EA6CED" w:rsidP="00085D6C">
                    <w:pPr>
                      <w:spacing w:line="600" w:lineRule="exact"/>
                      <w:jc w:val="center"/>
                      <w:rPr>
                        <w:rFonts w:ascii="宋体"/>
                        <w:color w:val="000000"/>
                        <w:sz w:val="24"/>
                      </w:rPr>
                    </w:pPr>
                    <w:r>
                      <w:rPr>
                        <w:rFonts w:ascii="宋体" w:hAnsi="宋体" w:hint="eastAsia"/>
                        <w:color w:val="000000"/>
                        <w:sz w:val="24"/>
                      </w:rPr>
                      <w:t>弃权</w:t>
                    </w:r>
                  </w:p>
                </w:tc>
              </w:sdtContent>
            </w:sdt>
          </w:tr>
          <w:tr w:rsidR="00EA6CED" w:rsidTr="00085D6C">
            <w:trPr>
              <w:trHeight w:val="300"/>
            </w:trPr>
            <w:tc>
              <w:tcPr>
                <w:tcW w:w="1783" w:type="dxa"/>
                <w:vMerge/>
              </w:tcPr>
              <w:p w:rsidR="00EA6CED" w:rsidRDefault="00EA6CED" w:rsidP="00085D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65714234"/>
                <w:lock w:val="sdtLocked"/>
              </w:sdtPr>
              <w:sdtContent>
                <w:tc>
                  <w:tcPr>
                    <w:tcW w:w="1558" w:type="dxa"/>
                  </w:tcPr>
                  <w:p w:rsidR="00EA6CED" w:rsidRDefault="00EA6CED" w:rsidP="00085D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32016675"/>
                <w:lock w:val="sdtLocked"/>
              </w:sdtPr>
              <w:sdtContent>
                <w:tc>
                  <w:tcPr>
                    <w:tcW w:w="979" w:type="dxa"/>
                  </w:tcPr>
                  <w:p w:rsidR="00EA6CED" w:rsidRDefault="00EA6CED" w:rsidP="00085D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65742052"/>
                <w:lock w:val="sdtLocked"/>
              </w:sdtPr>
              <w:sdtContent>
                <w:tc>
                  <w:tcPr>
                    <w:tcW w:w="1120" w:type="dxa"/>
                  </w:tcPr>
                  <w:p w:rsidR="00EA6CED" w:rsidRDefault="00EA6CED" w:rsidP="00085D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55302534"/>
                <w:lock w:val="sdtLocked"/>
              </w:sdtPr>
              <w:sdtContent>
                <w:tc>
                  <w:tcPr>
                    <w:tcW w:w="978" w:type="dxa"/>
                  </w:tcPr>
                  <w:p w:rsidR="00EA6CED" w:rsidRDefault="00EA6CED" w:rsidP="00085D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52063304"/>
                <w:lock w:val="sdtLocked"/>
              </w:sdtPr>
              <w:sdtContent>
                <w:tc>
                  <w:tcPr>
                    <w:tcW w:w="1121" w:type="dxa"/>
                  </w:tcPr>
                  <w:p w:rsidR="00EA6CED" w:rsidRDefault="00EA6CED" w:rsidP="00085D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5921183"/>
                <w:lock w:val="sdtLocked"/>
              </w:sdtPr>
              <w:sdtContent>
                <w:tc>
                  <w:tcPr>
                    <w:tcW w:w="978" w:type="dxa"/>
                  </w:tcPr>
                  <w:p w:rsidR="00EA6CED" w:rsidRDefault="00EA6CED" w:rsidP="00085D6C">
                    <w:pPr>
                      <w:spacing w:line="600" w:lineRule="exact"/>
                      <w:jc w:val="center"/>
                      <w:rPr>
                        <w:rFonts w:ascii="宋体"/>
                        <w:color w:val="000000"/>
                        <w:sz w:val="24"/>
                      </w:rPr>
                    </w:pPr>
                    <w:r>
                      <w:rPr>
                        <w:rFonts w:ascii="宋体" w:hAnsi="宋体" w:hint="eastAsia"/>
                        <w:color w:val="000000"/>
                        <w:sz w:val="24"/>
                      </w:rPr>
                      <w:t>比例（%）</w:t>
                    </w:r>
                  </w:p>
                </w:tc>
              </w:sdtContent>
            </w:sdt>
          </w:tr>
          <w:tr w:rsidR="00EA6CED" w:rsidTr="00085D6C">
            <w:tc>
              <w:tcPr>
                <w:tcW w:w="1783" w:type="dxa"/>
              </w:tcPr>
              <w:p w:rsidR="00EA6CED" w:rsidRDefault="00EA6CED" w:rsidP="00085D6C">
                <w:pPr>
                  <w:spacing w:line="600" w:lineRule="exact"/>
                  <w:jc w:val="center"/>
                  <w:rPr>
                    <w:rFonts w:ascii="宋体"/>
                    <w:color w:val="000000"/>
                    <w:sz w:val="24"/>
                  </w:rPr>
                </w:pPr>
                <w:sdt>
                  <w:sdtPr>
                    <w:rPr>
                      <w:rFonts w:ascii="宋体" w:hAnsi="宋体"/>
                      <w:color w:val="000000"/>
                      <w:sz w:val="24"/>
                    </w:rPr>
                    <w:tag w:val="_PLD_30aa643aaec4457b9ff8daf82682de9e"/>
                    <w:id w:val="-258687775"/>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71044097"/>
                <w:lock w:val="sdtLocked"/>
                <w:text/>
              </w:sdtPr>
              <w:sdtContent>
                <w:tc>
                  <w:tcPr>
                    <w:tcW w:w="1558" w:type="dxa"/>
                  </w:tcPr>
                  <w:p w:rsidR="00EA6CED" w:rsidRDefault="00EA6CED" w:rsidP="00085D6C">
                    <w:pPr>
                      <w:spacing w:line="600" w:lineRule="exact"/>
                      <w:jc w:val="right"/>
                      <w:rPr>
                        <w:rFonts w:ascii="宋体"/>
                        <w:sz w:val="24"/>
                      </w:rPr>
                    </w:pPr>
                    <w:r>
                      <w:rPr>
                        <w:rFonts w:ascii="宋体"/>
                        <w:sz w:val="24"/>
                      </w:rPr>
                      <w:t>247,054,677</w:t>
                    </w:r>
                  </w:p>
                </w:tc>
              </w:sdtContent>
            </w:sdt>
            <w:sdt>
              <w:sdtPr>
                <w:rPr>
                  <w:rFonts w:ascii="宋体"/>
                  <w:sz w:val="24"/>
                </w:rPr>
                <w:alias w:val="非累积投票议案表决情况_A股同意比例"/>
                <w:tag w:val="_GBC_baa01c35de4c4da5999507b346370a05"/>
                <w:id w:val="-2080962680"/>
                <w:lock w:val="sdtLocked"/>
              </w:sdtPr>
              <w:sdtContent>
                <w:tc>
                  <w:tcPr>
                    <w:tcW w:w="979" w:type="dxa"/>
                  </w:tcPr>
                  <w:p w:rsidR="00EA6CED" w:rsidRDefault="00EA6CED" w:rsidP="00085D6C">
                    <w:pPr>
                      <w:spacing w:line="600" w:lineRule="exact"/>
                      <w:jc w:val="right"/>
                      <w:rPr>
                        <w:rFonts w:ascii="宋体"/>
                        <w:sz w:val="24"/>
                      </w:rPr>
                    </w:pPr>
                    <w:r>
                      <w:rPr>
                        <w:rFonts w:ascii="宋体"/>
                        <w:sz w:val="24"/>
                      </w:rPr>
                      <w:t>99.7715</w:t>
                    </w:r>
                  </w:p>
                </w:tc>
              </w:sdtContent>
            </w:sdt>
            <w:sdt>
              <w:sdtPr>
                <w:rPr>
                  <w:rFonts w:ascii="宋体"/>
                  <w:sz w:val="24"/>
                </w:rPr>
                <w:alias w:val="非累积投票议案表决情况_A股反对票数"/>
                <w:tag w:val="_GBC_aeddc7b9df07427a8287a3319656953b"/>
                <w:id w:val="1119722547"/>
                <w:lock w:val="sdtLocked"/>
              </w:sdtPr>
              <w:sdtContent>
                <w:tc>
                  <w:tcPr>
                    <w:tcW w:w="1120" w:type="dxa"/>
                  </w:tcPr>
                  <w:p w:rsidR="00EA6CED" w:rsidRDefault="00EA6CED" w:rsidP="00085D6C">
                    <w:pPr>
                      <w:spacing w:line="600" w:lineRule="exact"/>
                      <w:jc w:val="right"/>
                      <w:rPr>
                        <w:rFonts w:ascii="宋体"/>
                        <w:sz w:val="24"/>
                      </w:rPr>
                    </w:pPr>
                    <w:r>
                      <w:rPr>
                        <w:rFonts w:ascii="宋体"/>
                        <w:sz w:val="24"/>
                      </w:rPr>
                      <w:t>565,651</w:t>
                    </w:r>
                  </w:p>
                </w:tc>
              </w:sdtContent>
            </w:sdt>
            <w:sdt>
              <w:sdtPr>
                <w:rPr>
                  <w:rFonts w:ascii="宋体"/>
                  <w:sz w:val="24"/>
                </w:rPr>
                <w:alias w:val="非累积投票议案表决情况_A股反对比例"/>
                <w:tag w:val="_GBC_2fbfff06037f464baa9501f7aaaeeca4"/>
                <w:id w:val="-1300144636"/>
                <w:lock w:val="sdtLocked"/>
              </w:sdtPr>
              <w:sdtContent>
                <w:tc>
                  <w:tcPr>
                    <w:tcW w:w="978" w:type="dxa"/>
                  </w:tcPr>
                  <w:p w:rsidR="00EA6CED" w:rsidRDefault="00EA6CED" w:rsidP="00085D6C">
                    <w:pPr>
                      <w:spacing w:line="600" w:lineRule="exact"/>
                      <w:jc w:val="right"/>
                      <w:rPr>
                        <w:rFonts w:ascii="宋体"/>
                        <w:sz w:val="24"/>
                      </w:rPr>
                    </w:pPr>
                    <w:r>
                      <w:rPr>
                        <w:rFonts w:ascii="宋体"/>
                        <w:sz w:val="24"/>
                      </w:rPr>
                      <w:t>0.2285</w:t>
                    </w:r>
                  </w:p>
                </w:tc>
              </w:sdtContent>
            </w:sdt>
            <w:sdt>
              <w:sdtPr>
                <w:rPr>
                  <w:rFonts w:ascii="宋体"/>
                  <w:sz w:val="24"/>
                </w:rPr>
                <w:alias w:val="非累积投票议案表决情况_A股弃权票数"/>
                <w:tag w:val="_GBC_311dad2ae32a4a41b5f70fe48cb445b5"/>
                <w:id w:val="307059518"/>
                <w:lock w:val="sdtLocked"/>
              </w:sdtPr>
              <w:sdtContent>
                <w:tc>
                  <w:tcPr>
                    <w:tcW w:w="1121" w:type="dxa"/>
                  </w:tcPr>
                  <w:p w:rsidR="00EA6CED" w:rsidRDefault="00EA6CED" w:rsidP="00085D6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75031406"/>
                <w:lock w:val="sdtLocked"/>
              </w:sdtPr>
              <w:sdtContent>
                <w:tc>
                  <w:tcPr>
                    <w:tcW w:w="978" w:type="dxa"/>
                  </w:tcPr>
                  <w:p w:rsidR="00EA6CED" w:rsidRDefault="00EA6CED" w:rsidP="00085D6C">
                    <w:pPr>
                      <w:spacing w:line="600" w:lineRule="exact"/>
                      <w:jc w:val="right"/>
                      <w:rPr>
                        <w:rFonts w:ascii="宋体"/>
                        <w:sz w:val="24"/>
                      </w:rPr>
                    </w:pPr>
                    <w:r>
                      <w:rPr>
                        <w:rFonts w:ascii="宋体"/>
                        <w:sz w:val="24"/>
                      </w:rPr>
                      <w:t>0.0000</w:t>
                    </w:r>
                  </w:p>
                </w:tc>
              </w:sdtContent>
            </w:sdt>
          </w:tr>
        </w:tbl>
        <w:p w:rsidR="00EA6CED" w:rsidRDefault="00EA6CED"/>
        <w:p w:rsidR="007A642B" w:rsidRDefault="00F20574" w:rsidP="007A642B"/>
      </w:sdtContent>
    </w:sdt>
    <w:sdt>
      <w:sdtPr>
        <w:rPr>
          <w:b w:val="0"/>
          <w:bCs w:val="0"/>
          <w:sz w:val="21"/>
          <w:szCs w:val="22"/>
        </w:rPr>
        <w:alias w:val="模块:非累积投票议案"/>
        <w:tag w:val="_SEC_fd138d262d644e50920ea2bdb258ac70"/>
        <w:id w:val="116105109"/>
        <w:lock w:val="sdtLocked"/>
        <w:placeholder>
          <w:docPart w:val="DefaultPlaceholder_-1854013440"/>
        </w:placeholder>
      </w:sdtPr>
      <w:sdtEndPr/>
      <w:sdtContent>
        <w:p w:rsidR="007A642B" w:rsidRDefault="007A642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kern w:val="0"/>
                <w:sz w:val="24"/>
                <w:szCs w:val="24"/>
              </w:rPr>
              <w:alias w:val="非累积投票议案表决情况_议案名称"/>
              <w:tag w:val="_GBC_16397d349277454a867ff0ffe4485ce9"/>
              <w:id w:val="1088973064"/>
              <w:lock w:val="sdtLocked"/>
              <w:placeholder>
                <w:docPart w:val="D2AE6DE937AC45709A6855B4C4506388"/>
              </w:placeholder>
              <w:text/>
            </w:sdtPr>
            <w:sdtEndPr/>
            <w:sdtContent>
              <w:r w:rsidRPr="007A642B">
                <w:rPr>
                  <w:rFonts w:ascii="宋体" w:hAnsi="宋体" w:hint="eastAsia"/>
                  <w:kern w:val="0"/>
                  <w:sz w:val="24"/>
                  <w:szCs w:val="24"/>
                </w:rPr>
                <w:t>《关于公司拟发行中期票据》的议案；</w:t>
              </w:r>
            </w:sdtContent>
          </w:sdt>
        </w:p>
        <w:p w:rsidR="007A642B" w:rsidRDefault="007A642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5332044"/>
              <w:lock w:val="sdtLocked"/>
              <w:placeholder>
                <w:docPart w:val="D2AE6DE937AC45709A6855B4C4506388"/>
              </w:placeholder>
              <w:comboBox>
                <w:listItem w:displayText="通过" w:value="通过"/>
                <w:listItem w:displayText="不通过" w:value="不通过"/>
              </w:comboBox>
            </w:sdtPr>
            <w:sdtEndPr/>
            <w:sdtContent>
              <w:r>
                <w:rPr>
                  <w:rFonts w:hint="eastAsia"/>
                  <w:sz w:val="24"/>
                  <w:szCs w:val="24"/>
                </w:rPr>
                <w:t>通过</w:t>
              </w:r>
            </w:sdtContent>
          </w:sdt>
        </w:p>
        <w:p w:rsidR="007A642B" w:rsidRDefault="007A642B">
          <w:pPr>
            <w:ind w:firstLineChars="150" w:firstLine="360"/>
            <w:rPr>
              <w:sz w:val="24"/>
              <w:szCs w:val="24"/>
            </w:rPr>
          </w:pPr>
        </w:p>
        <w:p w:rsidR="007A642B" w:rsidRDefault="007A642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557"/>
            <w:gridCol w:w="1056"/>
            <w:gridCol w:w="1117"/>
            <w:gridCol w:w="976"/>
            <w:gridCol w:w="1109"/>
            <w:gridCol w:w="976"/>
          </w:tblGrid>
          <w:tr w:rsidR="00EA6CED" w:rsidTr="00BA6904">
            <w:trPr>
              <w:trHeight w:val="300"/>
            </w:trPr>
            <w:sdt>
              <w:sdtPr>
                <w:rPr>
                  <w:rFonts w:ascii="宋体" w:hAnsi="宋体" w:hint="eastAsia"/>
                  <w:color w:val="000000"/>
                  <w:sz w:val="24"/>
                </w:rPr>
                <w:tag w:val="_PLD_26d51279eaba4b5b80959bbb9958e7fe"/>
                <w:id w:val="1222482136"/>
                <w:lock w:val="sdtLocked"/>
              </w:sdtPr>
              <w:sdtContent>
                <w:tc>
                  <w:tcPr>
                    <w:tcW w:w="1783" w:type="dxa"/>
                    <w:vMerge w:val="restart"/>
                  </w:tcPr>
                  <w:p w:rsidR="00EA6CED" w:rsidRDefault="00EA6CED" w:rsidP="00BA690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99522091"/>
                <w:lock w:val="sdtLocked"/>
              </w:sdtPr>
              <w:sdtContent>
                <w:tc>
                  <w:tcPr>
                    <w:tcW w:w="2537" w:type="dxa"/>
                    <w:gridSpan w:val="2"/>
                  </w:tcPr>
                  <w:p w:rsidR="00EA6CED" w:rsidRDefault="00EA6CED" w:rsidP="00BA690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93916230"/>
                <w:lock w:val="sdtLocked"/>
              </w:sdtPr>
              <w:sdtContent>
                <w:tc>
                  <w:tcPr>
                    <w:tcW w:w="2098" w:type="dxa"/>
                    <w:gridSpan w:val="2"/>
                  </w:tcPr>
                  <w:p w:rsidR="00EA6CED" w:rsidRDefault="00EA6CED" w:rsidP="00BA690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6946901"/>
                <w:lock w:val="sdtLocked"/>
              </w:sdtPr>
              <w:sdtContent>
                <w:tc>
                  <w:tcPr>
                    <w:tcW w:w="2099" w:type="dxa"/>
                    <w:gridSpan w:val="2"/>
                  </w:tcPr>
                  <w:p w:rsidR="00EA6CED" w:rsidRDefault="00EA6CED" w:rsidP="00BA6904">
                    <w:pPr>
                      <w:spacing w:line="600" w:lineRule="exact"/>
                      <w:jc w:val="center"/>
                      <w:rPr>
                        <w:rFonts w:ascii="宋体"/>
                        <w:color w:val="000000"/>
                        <w:sz w:val="24"/>
                      </w:rPr>
                    </w:pPr>
                    <w:r>
                      <w:rPr>
                        <w:rFonts w:ascii="宋体" w:hAnsi="宋体" w:hint="eastAsia"/>
                        <w:color w:val="000000"/>
                        <w:sz w:val="24"/>
                      </w:rPr>
                      <w:t>弃权</w:t>
                    </w:r>
                  </w:p>
                </w:tc>
              </w:sdtContent>
            </w:sdt>
          </w:tr>
          <w:tr w:rsidR="00EA6CED" w:rsidTr="00BA6904">
            <w:trPr>
              <w:trHeight w:val="300"/>
            </w:trPr>
            <w:tc>
              <w:tcPr>
                <w:tcW w:w="1783" w:type="dxa"/>
                <w:vMerge/>
              </w:tcPr>
              <w:p w:rsidR="00EA6CED" w:rsidRDefault="00EA6CED" w:rsidP="00BA690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33225659"/>
                <w:lock w:val="sdtLocked"/>
              </w:sdtPr>
              <w:sdtContent>
                <w:tc>
                  <w:tcPr>
                    <w:tcW w:w="1558" w:type="dxa"/>
                  </w:tcPr>
                  <w:p w:rsidR="00EA6CED" w:rsidRDefault="00EA6CED" w:rsidP="00BA690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1841000"/>
                <w:lock w:val="sdtLocked"/>
              </w:sdtPr>
              <w:sdtContent>
                <w:tc>
                  <w:tcPr>
                    <w:tcW w:w="979" w:type="dxa"/>
                  </w:tcPr>
                  <w:p w:rsidR="00EA6CED" w:rsidRDefault="00EA6CED" w:rsidP="00BA690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48890300"/>
                <w:lock w:val="sdtLocked"/>
              </w:sdtPr>
              <w:sdtContent>
                <w:tc>
                  <w:tcPr>
                    <w:tcW w:w="1120" w:type="dxa"/>
                  </w:tcPr>
                  <w:p w:rsidR="00EA6CED" w:rsidRDefault="00EA6CED" w:rsidP="00BA690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37966232"/>
                <w:lock w:val="sdtLocked"/>
              </w:sdtPr>
              <w:sdtContent>
                <w:tc>
                  <w:tcPr>
                    <w:tcW w:w="978" w:type="dxa"/>
                  </w:tcPr>
                  <w:p w:rsidR="00EA6CED" w:rsidRDefault="00EA6CED" w:rsidP="00BA690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8989337"/>
                <w:lock w:val="sdtLocked"/>
              </w:sdtPr>
              <w:sdtContent>
                <w:tc>
                  <w:tcPr>
                    <w:tcW w:w="1121" w:type="dxa"/>
                  </w:tcPr>
                  <w:p w:rsidR="00EA6CED" w:rsidRDefault="00EA6CED" w:rsidP="00BA690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10691669"/>
                <w:lock w:val="sdtLocked"/>
              </w:sdtPr>
              <w:sdtContent>
                <w:tc>
                  <w:tcPr>
                    <w:tcW w:w="978" w:type="dxa"/>
                  </w:tcPr>
                  <w:p w:rsidR="00EA6CED" w:rsidRDefault="00EA6CED" w:rsidP="00BA6904">
                    <w:pPr>
                      <w:spacing w:line="600" w:lineRule="exact"/>
                      <w:jc w:val="center"/>
                      <w:rPr>
                        <w:rFonts w:ascii="宋体"/>
                        <w:color w:val="000000"/>
                        <w:sz w:val="24"/>
                      </w:rPr>
                    </w:pPr>
                    <w:r>
                      <w:rPr>
                        <w:rFonts w:ascii="宋体" w:hAnsi="宋体" w:hint="eastAsia"/>
                        <w:color w:val="000000"/>
                        <w:sz w:val="24"/>
                      </w:rPr>
                      <w:t>比例（%）</w:t>
                    </w:r>
                  </w:p>
                </w:tc>
              </w:sdtContent>
            </w:sdt>
          </w:tr>
          <w:tr w:rsidR="00EA6CED" w:rsidTr="00BA6904">
            <w:tc>
              <w:tcPr>
                <w:tcW w:w="1783" w:type="dxa"/>
              </w:tcPr>
              <w:p w:rsidR="00EA6CED" w:rsidRDefault="00EA6CED" w:rsidP="00BA6904">
                <w:pPr>
                  <w:spacing w:line="600" w:lineRule="exact"/>
                  <w:jc w:val="center"/>
                  <w:rPr>
                    <w:rFonts w:ascii="宋体"/>
                    <w:color w:val="000000"/>
                    <w:sz w:val="24"/>
                  </w:rPr>
                </w:pPr>
                <w:sdt>
                  <w:sdtPr>
                    <w:rPr>
                      <w:rFonts w:ascii="宋体" w:hAnsi="宋体"/>
                      <w:color w:val="000000"/>
                      <w:sz w:val="24"/>
                    </w:rPr>
                    <w:tag w:val="_PLD_30aa643aaec4457b9ff8daf82682de9e"/>
                    <w:id w:val="56838825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4842130"/>
                <w:lock w:val="sdtLocked"/>
                <w:text/>
              </w:sdtPr>
              <w:sdtContent>
                <w:tc>
                  <w:tcPr>
                    <w:tcW w:w="1558" w:type="dxa"/>
                  </w:tcPr>
                  <w:p w:rsidR="00EA6CED" w:rsidRDefault="00EA6CED" w:rsidP="00BA6904">
                    <w:pPr>
                      <w:spacing w:line="600" w:lineRule="exact"/>
                      <w:jc w:val="right"/>
                      <w:rPr>
                        <w:rFonts w:ascii="宋体"/>
                        <w:sz w:val="24"/>
                      </w:rPr>
                    </w:pPr>
                    <w:r>
                      <w:rPr>
                        <w:rFonts w:ascii="宋体"/>
                        <w:sz w:val="24"/>
                      </w:rPr>
                      <w:t>247,054,677</w:t>
                    </w:r>
                  </w:p>
                </w:tc>
              </w:sdtContent>
            </w:sdt>
            <w:sdt>
              <w:sdtPr>
                <w:rPr>
                  <w:rFonts w:ascii="宋体"/>
                  <w:sz w:val="24"/>
                </w:rPr>
                <w:alias w:val="非累积投票议案表决情况_A股同意比例"/>
                <w:tag w:val="_GBC_baa01c35de4c4da5999507b346370a05"/>
                <w:id w:val="-719125562"/>
                <w:lock w:val="sdtLocked"/>
              </w:sdtPr>
              <w:sdtContent>
                <w:tc>
                  <w:tcPr>
                    <w:tcW w:w="979" w:type="dxa"/>
                  </w:tcPr>
                  <w:p w:rsidR="00EA6CED" w:rsidRDefault="00EA6CED" w:rsidP="00BA6904">
                    <w:pPr>
                      <w:spacing w:line="600" w:lineRule="exact"/>
                      <w:jc w:val="right"/>
                      <w:rPr>
                        <w:rFonts w:ascii="宋体"/>
                        <w:sz w:val="24"/>
                      </w:rPr>
                    </w:pPr>
                    <w:r>
                      <w:rPr>
                        <w:rFonts w:ascii="宋体"/>
                        <w:sz w:val="24"/>
                      </w:rPr>
                      <w:t>99.7715</w:t>
                    </w:r>
                  </w:p>
                </w:tc>
              </w:sdtContent>
            </w:sdt>
            <w:sdt>
              <w:sdtPr>
                <w:rPr>
                  <w:rFonts w:ascii="宋体"/>
                  <w:sz w:val="24"/>
                </w:rPr>
                <w:alias w:val="非累积投票议案表决情况_A股反对票数"/>
                <w:tag w:val="_GBC_aeddc7b9df07427a8287a3319656953b"/>
                <w:id w:val="32701690"/>
                <w:lock w:val="sdtLocked"/>
              </w:sdtPr>
              <w:sdtContent>
                <w:tc>
                  <w:tcPr>
                    <w:tcW w:w="1120" w:type="dxa"/>
                  </w:tcPr>
                  <w:p w:rsidR="00EA6CED" w:rsidRDefault="00EA6CED" w:rsidP="00BA6904">
                    <w:pPr>
                      <w:spacing w:line="600" w:lineRule="exact"/>
                      <w:jc w:val="right"/>
                      <w:rPr>
                        <w:rFonts w:ascii="宋体"/>
                        <w:sz w:val="24"/>
                      </w:rPr>
                    </w:pPr>
                    <w:r>
                      <w:rPr>
                        <w:rFonts w:ascii="宋体"/>
                        <w:sz w:val="24"/>
                      </w:rPr>
                      <w:t>562,651</w:t>
                    </w:r>
                  </w:p>
                </w:tc>
              </w:sdtContent>
            </w:sdt>
            <w:sdt>
              <w:sdtPr>
                <w:rPr>
                  <w:rFonts w:ascii="宋体"/>
                  <w:sz w:val="24"/>
                </w:rPr>
                <w:alias w:val="非累积投票议案表决情况_A股反对比例"/>
                <w:tag w:val="_GBC_2fbfff06037f464baa9501f7aaaeeca4"/>
                <w:id w:val="1950267479"/>
                <w:lock w:val="sdtLocked"/>
              </w:sdtPr>
              <w:sdtContent>
                <w:tc>
                  <w:tcPr>
                    <w:tcW w:w="978" w:type="dxa"/>
                  </w:tcPr>
                  <w:p w:rsidR="00EA6CED" w:rsidRDefault="00EA6CED" w:rsidP="00BA6904">
                    <w:pPr>
                      <w:spacing w:line="600" w:lineRule="exact"/>
                      <w:jc w:val="right"/>
                      <w:rPr>
                        <w:rFonts w:ascii="宋体"/>
                        <w:sz w:val="24"/>
                      </w:rPr>
                    </w:pPr>
                    <w:r>
                      <w:rPr>
                        <w:rFonts w:ascii="宋体"/>
                        <w:sz w:val="24"/>
                      </w:rPr>
                      <w:t>0.2272</w:t>
                    </w:r>
                  </w:p>
                </w:tc>
              </w:sdtContent>
            </w:sdt>
            <w:sdt>
              <w:sdtPr>
                <w:rPr>
                  <w:rFonts w:ascii="宋体"/>
                  <w:sz w:val="24"/>
                </w:rPr>
                <w:alias w:val="非累积投票议案表决情况_A股弃权票数"/>
                <w:tag w:val="_GBC_311dad2ae32a4a41b5f70fe48cb445b5"/>
                <w:id w:val="1314610172"/>
                <w:lock w:val="sdtLocked"/>
              </w:sdtPr>
              <w:sdtContent>
                <w:tc>
                  <w:tcPr>
                    <w:tcW w:w="1121" w:type="dxa"/>
                  </w:tcPr>
                  <w:p w:rsidR="00EA6CED" w:rsidRDefault="00EA6CED" w:rsidP="00BA6904">
                    <w:pPr>
                      <w:spacing w:line="600" w:lineRule="exact"/>
                      <w:jc w:val="right"/>
                      <w:rPr>
                        <w:rFonts w:ascii="宋体"/>
                        <w:sz w:val="24"/>
                      </w:rPr>
                    </w:pPr>
                    <w:r>
                      <w:rPr>
                        <w:rFonts w:ascii="宋体"/>
                        <w:sz w:val="24"/>
                      </w:rPr>
                      <w:t>3,000</w:t>
                    </w:r>
                  </w:p>
                </w:tc>
              </w:sdtContent>
            </w:sdt>
            <w:sdt>
              <w:sdtPr>
                <w:rPr>
                  <w:rFonts w:ascii="宋体"/>
                  <w:sz w:val="24"/>
                </w:rPr>
                <w:alias w:val="非累积投票议案表决情况_A股弃权比例"/>
                <w:tag w:val="_GBC_3723b88f133b472497fbb1e22ce723a0"/>
                <w:id w:val="971723006"/>
                <w:lock w:val="sdtLocked"/>
              </w:sdtPr>
              <w:sdtContent>
                <w:tc>
                  <w:tcPr>
                    <w:tcW w:w="978" w:type="dxa"/>
                  </w:tcPr>
                  <w:p w:rsidR="00EA6CED" w:rsidRDefault="00EA6CED" w:rsidP="00BA6904">
                    <w:pPr>
                      <w:spacing w:line="600" w:lineRule="exact"/>
                      <w:jc w:val="right"/>
                      <w:rPr>
                        <w:rFonts w:ascii="宋体"/>
                        <w:sz w:val="24"/>
                      </w:rPr>
                    </w:pPr>
                    <w:r>
                      <w:rPr>
                        <w:rFonts w:ascii="宋体"/>
                        <w:sz w:val="24"/>
                      </w:rPr>
                      <w:t>0.0013</w:t>
                    </w:r>
                  </w:p>
                </w:tc>
              </w:sdtContent>
            </w:sdt>
          </w:tr>
        </w:tbl>
        <w:p w:rsidR="00EA6CED" w:rsidRDefault="00EA6CED"/>
        <w:p w:rsidR="007A642B" w:rsidRDefault="00F20574" w:rsidP="007A642B"/>
      </w:sdtContent>
    </w:sdt>
    <w:sdt>
      <w:sdtPr>
        <w:rPr>
          <w:b w:val="0"/>
          <w:bCs w:val="0"/>
          <w:sz w:val="21"/>
          <w:szCs w:val="22"/>
        </w:rPr>
        <w:alias w:val="模块:非累积投票议案"/>
        <w:tag w:val="_SEC_fd138d262d644e50920ea2bdb258ac70"/>
        <w:id w:val="-757604757"/>
        <w:lock w:val="sdtLocked"/>
        <w:placeholder>
          <w:docPart w:val="DefaultPlaceholder_-1854013440"/>
        </w:placeholder>
      </w:sdtPr>
      <w:sdtEndPr/>
      <w:sdtContent>
        <w:p w:rsidR="007A642B" w:rsidRDefault="007A642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kern w:val="0"/>
                <w:sz w:val="24"/>
                <w:szCs w:val="24"/>
              </w:rPr>
              <w:alias w:val="非累积投票议案表决情况_议案名称"/>
              <w:tag w:val="_GBC_16397d349277454a867ff0ffe4485ce9"/>
              <w:id w:val="1631745916"/>
              <w:lock w:val="sdtLocked"/>
              <w:placeholder>
                <w:docPart w:val="AA5B69B7E2DE4C5C8E1D4AF4EF7D07F6"/>
              </w:placeholder>
              <w:text/>
            </w:sdtPr>
            <w:sdtEndPr/>
            <w:sdtContent>
              <w:r w:rsidRPr="007A642B">
                <w:rPr>
                  <w:rFonts w:ascii="宋体" w:hAnsi="宋体" w:hint="eastAsia"/>
                  <w:kern w:val="0"/>
                  <w:sz w:val="24"/>
                  <w:szCs w:val="24"/>
                </w:rPr>
                <w:t>《关于公司拟发行超短期融资券》的议案；</w:t>
              </w:r>
            </w:sdtContent>
          </w:sdt>
        </w:p>
        <w:p w:rsidR="007A642B" w:rsidRDefault="007A642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39890998"/>
              <w:lock w:val="sdtLocked"/>
              <w:placeholder>
                <w:docPart w:val="AA5B69B7E2DE4C5C8E1D4AF4EF7D07F6"/>
              </w:placeholder>
              <w:comboBox>
                <w:listItem w:displayText="通过" w:value="通过"/>
                <w:listItem w:displayText="不通过" w:value="不通过"/>
              </w:comboBox>
            </w:sdtPr>
            <w:sdtEndPr/>
            <w:sdtContent>
              <w:r>
                <w:rPr>
                  <w:rFonts w:hint="eastAsia"/>
                  <w:sz w:val="24"/>
                  <w:szCs w:val="24"/>
                </w:rPr>
                <w:t>通过</w:t>
              </w:r>
            </w:sdtContent>
          </w:sdt>
        </w:p>
        <w:p w:rsidR="007A642B" w:rsidRDefault="007A642B">
          <w:pPr>
            <w:ind w:firstLineChars="150" w:firstLine="360"/>
            <w:rPr>
              <w:sz w:val="24"/>
              <w:szCs w:val="24"/>
            </w:rPr>
          </w:pPr>
        </w:p>
        <w:p w:rsidR="007A642B" w:rsidRDefault="007A642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EA6CED" w:rsidTr="001611AC">
            <w:trPr>
              <w:trHeight w:val="300"/>
            </w:trPr>
            <w:sdt>
              <w:sdtPr>
                <w:rPr>
                  <w:rFonts w:ascii="宋体" w:hAnsi="宋体" w:hint="eastAsia"/>
                  <w:color w:val="000000"/>
                  <w:sz w:val="24"/>
                </w:rPr>
                <w:tag w:val="_PLD_26d51279eaba4b5b80959bbb9958e7fe"/>
                <w:id w:val="1131057661"/>
                <w:lock w:val="sdtLocked"/>
              </w:sdtPr>
              <w:sdtContent>
                <w:tc>
                  <w:tcPr>
                    <w:tcW w:w="1783" w:type="dxa"/>
                    <w:vMerge w:val="restart"/>
                  </w:tcPr>
                  <w:p w:rsidR="00EA6CED" w:rsidRDefault="00EA6CED" w:rsidP="001611A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0797312"/>
                <w:lock w:val="sdtLocked"/>
              </w:sdtPr>
              <w:sdtContent>
                <w:tc>
                  <w:tcPr>
                    <w:tcW w:w="2537" w:type="dxa"/>
                    <w:gridSpan w:val="2"/>
                  </w:tcPr>
                  <w:p w:rsidR="00EA6CED" w:rsidRDefault="00EA6CED" w:rsidP="001611A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72714238"/>
                <w:lock w:val="sdtLocked"/>
              </w:sdtPr>
              <w:sdtContent>
                <w:tc>
                  <w:tcPr>
                    <w:tcW w:w="2098" w:type="dxa"/>
                    <w:gridSpan w:val="2"/>
                  </w:tcPr>
                  <w:p w:rsidR="00EA6CED" w:rsidRDefault="00EA6CED" w:rsidP="001611A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29048534"/>
                <w:lock w:val="sdtLocked"/>
              </w:sdtPr>
              <w:sdtContent>
                <w:tc>
                  <w:tcPr>
                    <w:tcW w:w="2099" w:type="dxa"/>
                    <w:gridSpan w:val="2"/>
                  </w:tcPr>
                  <w:p w:rsidR="00EA6CED" w:rsidRDefault="00EA6CED" w:rsidP="001611AC">
                    <w:pPr>
                      <w:spacing w:line="600" w:lineRule="exact"/>
                      <w:jc w:val="center"/>
                      <w:rPr>
                        <w:rFonts w:ascii="宋体"/>
                        <w:color w:val="000000"/>
                        <w:sz w:val="24"/>
                      </w:rPr>
                    </w:pPr>
                    <w:r>
                      <w:rPr>
                        <w:rFonts w:ascii="宋体" w:hAnsi="宋体" w:hint="eastAsia"/>
                        <w:color w:val="000000"/>
                        <w:sz w:val="24"/>
                      </w:rPr>
                      <w:t>弃权</w:t>
                    </w:r>
                  </w:p>
                </w:tc>
              </w:sdtContent>
            </w:sdt>
          </w:tr>
          <w:tr w:rsidR="00EA6CED" w:rsidTr="001611AC">
            <w:trPr>
              <w:trHeight w:val="300"/>
            </w:trPr>
            <w:tc>
              <w:tcPr>
                <w:tcW w:w="1783" w:type="dxa"/>
                <w:vMerge/>
              </w:tcPr>
              <w:p w:rsidR="00EA6CED" w:rsidRDefault="00EA6CED" w:rsidP="001611A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01975403"/>
                <w:lock w:val="sdtLocked"/>
              </w:sdtPr>
              <w:sdtContent>
                <w:tc>
                  <w:tcPr>
                    <w:tcW w:w="1558" w:type="dxa"/>
                  </w:tcPr>
                  <w:p w:rsidR="00EA6CED" w:rsidRDefault="00EA6CED" w:rsidP="001611A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68219698"/>
                <w:lock w:val="sdtLocked"/>
              </w:sdtPr>
              <w:sdtContent>
                <w:tc>
                  <w:tcPr>
                    <w:tcW w:w="979" w:type="dxa"/>
                  </w:tcPr>
                  <w:p w:rsidR="00EA6CED" w:rsidRDefault="00EA6CED" w:rsidP="001611A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98859046"/>
                <w:lock w:val="sdtLocked"/>
              </w:sdtPr>
              <w:sdtContent>
                <w:tc>
                  <w:tcPr>
                    <w:tcW w:w="1120" w:type="dxa"/>
                  </w:tcPr>
                  <w:p w:rsidR="00EA6CED" w:rsidRDefault="00EA6CED" w:rsidP="001611A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66857467"/>
                <w:lock w:val="sdtLocked"/>
              </w:sdtPr>
              <w:sdtContent>
                <w:tc>
                  <w:tcPr>
                    <w:tcW w:w="978" w:type="dxa"/>
                  </w:tcPr>
                  <w:p w:rsidR="00EA6CED" w:rsidRDefault="00EA6CED" w:rsidP="001611A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39279986"/>
                <w:lock w:val="sdtLocked"/>
              </w:sdtPr>
              <w:sdtContent>
                <w:tc>
                  <w:tcPr>
                    <w:tcW w:w="1121" w:type="dxa"/>
                  </w:tcPr>
                  <w:p w:rsidR="00EA6CED" w:rsidRDefault="00EA6CED" w:rsidP="001611A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57773518"/>
                <w:lock w:val="sdtLocked"/>
              </w:sdtPr>
              <w:sdtContent>
                <w:tc>
                  <w:tcPr>
                    <w:tcW w:w="978" w:type="dxa"/>
                  </w:tcPr>
                  <w:p w:rsidR="00EA6CED" w:rsidRDefault="00EA6CED" w:rsidP="001611AC">
                    <w:pPr>
                      <w:spacing w:line="600" w:lineRule="exact"/>
                      <w:jc w:val="center"/>
                      <w:rPr>
                        <w:rFonts w:ascii="宋体"/>
                        <w:color w:val="000000"/>
                        <w:sz w:val="24"/>
                      </w:rPr>
                    </w:pPr>
                    <w:r>
                      <w:rPr>
                        <w:rFonts w:ascii="宋体" w:hAnsi="宋体" w:hint="eastAsia"/>
                        <w:color w:val="000000"/>
                        <w:sz w:val="24"/>
                      </w:rPr>
                      <w:t>比例（%）</w:t>
                    </w:r>
                  </w:p>
                </w:tc>
              </w:sdtContent>
            </w:sdt>
          </w:tr>
          <w:tr w:rsidR="00EA6CED" w:rsidTr="001611AC">
            <w:tc>
              <w:tcPr>
                <w:tcW w:w="1783" w:type="dxa"/>
              </w:tcPr>
              <w:p w:rsidR="00EA6CED" w:rsidRDefault="00EA6CED" w:rsidP="001611AC">
                <w:pPr>
                  <w:spacing w:line="600" w:lineRule="exact"/>
                  <w:jc w:val="center"/>
                  <w:rPr>
                    <w:rFonts w:ascii="宋体"/>
                    <w:color w:val="000000"/>
                    <w:sz w:val="24"/>
                  </w:rPr>
                </w:pPr>
                <w:sdt>
                  <w:sdtPr>
                    <w:rPr>
                      <w:rFonts w:ascii="宋体" w:hAnsi="宋体"/>
                      <w:color w:val="000000"/>
                      <w:sz w:val="24"/>
                    </w:rPr>
                    <w:tag w:val="_PLD_30aa643aaec4457b9ff8daf82682de9e"/>
                    <w:id w:val="129046861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01407211"/>
                <w:lock w:val="sdtLocked"/>
                <w:text/>
              </w:sdtPr>
              <w:sdtContent>
                <w:tc>
                  <w:tcPr>
                    <w:tcW w:w="1558" w:type="dxa"/>
                  </w:tcPr>
                  <w:p w:rsidR="00EA6CED" w:rsidRDefault="00EA6CED" w:rsidP="001611AC">
                    <w:pPr>
                      <w:spacing w:line="600" w:lineRule="exact"/>
                      <w:jc w:val="right"/>
                      <w:rPr>
                        <w:rFonts w:ascii="宋体"/>
                        <w:sz w:val="24"/>
                      </w:rPr>
                    </w:pPr>
                    <w:r>
                      <w:rPr>
                        <w:rFonts w:ascii="宋体"/>
                        <w:sz w:val="24"/>
                      </w:rPr>
                      <w:t>247,054,677</w:t>
                    </w:r>
                  </w:p>
                </w:tc>
              </w:sdtContent>
            </w:sdt>
            <w:sdt>
              <w:sdtPr>
                <w:rPr>
                  <w:rFonts w:ascii="宋体"/>
                  <w:sz w:val="24"/>
                </w:rPr>
                <w:alias w:val="非累积投票议案表决情况_A股同意比例"/>
                <w:tag w:val="_GBC_baa01c35de4c4da5999507b346370a05"/>
                <w:id w:val="-999968758"/>
                <w:lock w:val="sdtLocked"/>
              </w:sdtPr>
              <w:sdtContent>
                <w:tc>
                  <w:tcPr>
                    <w:tcW w:w="979" w:type="dxa"/>
                  </w:tcPr>
                  <w:p w:rsidR="00EA6CED" w:rsidRDefault="00EA6CED" w:rsidP="001611AC">
                    <w:pPr>
                      <w:spacing w:line="600" w:lineRule="exact"/>
                      <w:jc w:val="right"/>
                      <w:rPr>
                        <w:rFonts w:ascii="宋体"/>
                        <w:sz w:val="24"/>
                      </w:rPr>
                    </w:pPr>
                    <w:r>
                      <w:rPr>
                        <w:rFonts w:ascii="宋体"/>
                        <w:sz w:val="24"/>
                      </w:rPr>
                      <w:t>99.7715</w:t>
                    </w:r>
                  </w:p>
                </w:tc>
              </w:sdtContent>
            </w:sdt>
            <w:sdt>
              <w:sdtPr>
                <w:rPr>
                  <w:rFonts w:ascii="宋体"/>
                  <w:sz w:val="24"/>
                </w:rPr>
                <w:alias w:val="非累积投票议案表决情况_A股反对票数"/>
                <w:tag w:val="_GBC_aeddc7b9df07427a8287a3319656953b"/>
                <w:id w:val="-751815205"/>
                <w:lock w:val="sdtLocked"/>
              </w:sdtPr>
              <w:sdtContent>
                <w:tc>
                  <w:tcPr>
                    <w:tcW w:w="1120" w:type="dxa"/>
                  </w:tcPr>
                  <w:p w:rsidR="00EA6CED" w:rsidRDefault="00EA6CED" w:rsidP="001611AC">
                    <w:pPr>
                      <w:spacing w:line="600" w:lineRule="exact"/>
                      <w:jc w:val="right"/>
                      <w:rPr>
                        <w:rFonts w:ascii="宋体"/>
                        <w:sz w:val="24"/>
                      </w:rPr>
                    </w:pPr>
                    <w:r>
                      <w:rPr>
                        <w:rFonts w:ascii="宋体"/>
                        <w:sz w:val="24"/>
                      </w:rPr>
                      <w:t>565,651</w:t>
                    </w:r>
                  </w:p>
                </w:tc>
              </w:sdtContent>
            </w:sdt>
            <w:sdt>
              <w:sdtPr>
                <w:rPr>
                  <w:rFonts w:ascii="宋体"/>
                  <w:sz w:val="24"/>
                </w:rPr>
                <w:alias w:val="非累积投票议案表决情况_A股反对比例"/>
                <w:tag w:val="_GBC_2fbfff06037f464baa9501f7aaaeeca4"/>
                <w:id w:val="1557124203"/>
                <w:lock w:val="sdtLocked"/>
              </w:sdtPr>
              <w:sdtContent>
                <w:tc>
                  <w:tcPr>
                    <w:tcW w:w="978" w:type="dxa"/>
                  </w:tcPr>
                  <w:p w:rsidR="00EA6CED" w:rsidRDefault="00EA6CED" w:rsidP="001611AC">
                    <w:pPr>
                      <w:spacing w:line="600" w:lineRule="exact"/>
                      <w:jc w:val="right"/>
                      <w:rPr>
                        <w:rFonts w:ascii="宋体"/>
                        <w:sz w:val="24"/>
                      </w:rPr>
                    </w:pPr>
                    <w:r>
                      <w:rPr>
                        <w:rFonts w:ascii="宋体"/>
                        <w:sz w:val="24"/>
                      </w:rPr>
                      <w:t>0.2285</w:t>
                    </w:r>
                  </w:p>
                </w:tc>
              </w:sdtContent>
            </w:sdt>
            <w:sdt>
              <w:sdtPr>
                <w:rPr>
                  <w:rFonts w:ascii="宋体"/>
                  <w:sz w:val="24"/>
                </w:rPr>
                <w:alias w:val="非累积投票议案表决情况_A股弃权票数"/>
                <w:tag w:val="_GBC_311dad2ae32a4a41b5f70fe48cb445b5"/>
                <w:id w:val="-2037488924"/>
                <w:lock w:val="sdtLocked"/>
              </w:sdtPr>
              <w:sdtContent>
                <w:tc>
                  <w:tcPr>
                    <w:tcW w:w="1121" w:type="dxa"/>
                  </w:tcPr>
                  <w:p w:rsidR="00EA6CED" w:rsidRDefault="00EA6CED" w:rsidP="001611A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588816093"/>
                <w:lock w:val="sdtLocked"/>
              </w:sdtPr>
              <w:sdtContent>
                <w:tc>
                  <w:tcPr>
                    <w:tcW w:w="978" w:type="dxa"/>
                  </w:tcPr>
                  <w:p w:rsidR="00EA6CED" w:rsidRDefault="00EA6CED" w:rsidP="001611AC">
                    <w:pPr>
                      <w:spacing w:line="600" w:lineRule="exact"/>
                      <w:jc w:val="right"/>
                      <w:rPr>
                        <w:rFonts w:ascii="宋体"/>
                        <w:sz w:val="24"/>
                      </w:rPr>
                    </w:pPr>
                    <w:r>
                      <w:rPr>
                        <w:rFonts w:ascii="宋体"/>
                        <w:sz w:val="24"/>
                      </w:rPr>
                      <w:t>0.0000</w:t>
                    </w:r>
                  </w:p>
                </w:tc>
              </w:sdtContent>
            </w:sdt>
          </w:tr>
        </w:tbl>
        <w:p w:rsidR="00EA6CED" w:rsidRDefault="00EA6CED"/>
        <w:p w:rsidR="007A642B" w:rsidRDefault="00F20574" w:rsidP="007A642B"/>
      </w:sdtContent>
    </w:sdt>
    <w:sdt>
      <w:sdtPr>
        <w:rPr>
          <w:b w:val="0"/>
          <w:bCs w:val="0"/>
          <w:sz w:val="21"/>
          <w:szCs w:val="22"/>
        </w:rPr>
        <w:alias w:val="模块:非累积投票议案"/>
        <w:tag w:val="_SEC_fd138d262d644e50920ea2bdb258ac70"/>
        <w:id w:val="-757367055"/>
        <w:lock w:val="sdtLocked"/>
        <w:placeholder>
          <w:docPart w:val="DefaultPlaceholder_-1854013440"/>
        </w:placeholder>
      </w:sdtPr>
      <w:sdtEndPr/>
      <w:sdtContent>
        <w:p w:rsidR="007A642B" w:rsidRDefault="007A642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cs="Times New Roman" w:hint="eastAsia"/>
                <w:kern w:val="0"/>
                <w:sz w:val="24"/>
                <w:szCs w:val="24"/>
              </w:rPr>
              <w:alias w:val="非累积投票议案表决情况_议案名称"/>
              <w:tag w:val="_GBC_16397d349277454a867ff0ffe4485ce9"/>
              <w:id w:val="-1562398955"/>
              <w:lock w:val="sdtLocked"/>
              <w:placeholder>
                <w:docPart w:val="294CA703A1034AF5BE755C47B56CB5A0"/>
              </w:placeholder>
              <w:text/>
            </w:sdtPr>
            <w:sdtEndPr/>
            <w:sdtContent>
              <w:r w:rsidRPr="007A642B">
                <w:rPr>
                  <w:rFonts w:ascii="宋体" w:eastAsia="宋体" w:hAnsi="宋体" w:cs="Times New Roman" w:hint="eastAsia"/>
                  <w:kern w:val="0"/>
                  <w:sz w:val="24"/>
                  <w:szCs w:val="24"/>
                </w:rPr>
                <w:t>《关于为公司及公司董事、监事和高级管理人员购买责任保险》的议案。</w:t>
              </w:r>
            </w:sdtContent>
          </w:sdt>
        </w:p>
        <w:p w:rsidR="007A642B" w:rsidRDefault="007A642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2548433"/>
              <w:lock w:val="sdtLocked"/>
              <w:placeholder>
                <w:docPart w:val="294CA703A1034AF5BE755C47B56CB5A0"/>
              </w:placeholder>
              <w:comboBox>
                <w:listItem w:displayText="通过" w:value="通过"/>
                <w:listItem w:displayText="不通过" w:value="不通过"/>
              </w:comboBox>
            </w:sdtPr>
            <w:sdtEndPr/>
            <w:sdtContent>
              <w:r>
                <w:rPr>
                  <w:rFonts w:hint="eastAsia"/>
                  <w:sz w:val="24"/>
                  <w:szCs w:val="24"/>
                </w:rPr>
                <w:t>通过</w:t>
              </w:r>
            </w:sdtContent>
          </w:sdt>
        </w:p>
        <w:p w:rsidR="007A642B" w:rsidRDefault="007A642B">
          <w:pPr>
            <w:ind w:firstLineChars="150" w:firstLine="360"/>
            <w:rPr>
              <w:sz w:val="24"/>
              <w:szCs w:val="24"/>
            </w:rPr>
          </w:pPr>
        </w:p>
        <w:p w:rsidR="007A642B" w:rsidRDefault="007A642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EA6CED" w:rsidTr="00E03633">
            <w:trPr>
              <w:trHeight w:val="300"/>
            </w:trPr>
            <w:sdt>
              <w:sdtPr>
                <w:rPr>
                  <w:rFonts w:ascii="宋体" w:hAnsi="宋体" w:hint="eastAsia"/>
                  <w:color w:val="000000"/>
                  <w:sz w:val="24"/>
                </w:rPr>
                <w:tag w:val="_PLD_26d51279eaba4b5b80959bbb9958e7fe"/>
                <w:id w:val="1626816206"/>
                <w:lock w:val="sdtLocked"/>
              </w:sdtPr>
              <w:sdtContent>
                <w:tc>
                  <w:tcPr>
                    <w:tcW w:w="1783" w:type="dxa"/>
                    <w:vMerge w:val="restart"/>
                  </w:tcPr>
                  <w:p w:rsidR="00EA6CED" w:rsidRDefault="00EA6CED" w:rsidP="00E0363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85879388"/>
                <w:lock w:val="sdtLocked"/>
              </w:sdtPr>
              <w:sdtContent>
                <w:tc>
                  <w:tcPr>
                    <w:tcW w:w="2537" w:type="dxa"/>
                    <w:gridSpan w:val="2"/>
                  </w:tcPr>
                  <w:p w:rsidR="00EA6CED" w:rsidRDefault="00EA6CED" w:rsidP="00E0363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33721638"/>
                <w:lock w:val="sdtLocked"/>
              </w:sdtPr>
              <w:sdtContent>
                <w:tc>
                  <w:tcPr>
                    <w:tcW w:w="2098" w:type="dxa"/>
                    <w:gridSpan w:val="2"/>
                  </w:tcPr>
                  <w:p w:rsidR="00EA6CED" w:rsidRDefault="00EA6CED" w:rsidP="00E0363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97274442"/>
                <w:lock w:val="sdtLocked"/>
              </w:sdtPr>
              <w:sdtContent>
                <w:tc>
                  <w:tcPr>
                    <w:tcW w:w="2099" w:type="dxa"/>
                    <w:gridSpan w:val="2"/>
                  </w:tcPr>
                  <w:p w:rsidR="00EA6CED" w:rsidRDefault="00EA6CED" w:rsidP="00E03633">
                    <w:pPr>
                      <w:spacing w:line="600" w:lineRule="exact"/>
                      <w:jc w:val="center"/>
                      <w:rPr>
                        <w:rFonts w:ascii="宋体"/>
                        <w:color w:val="000000"/>
                        <w:sz w:val="24"/>
                      </w:rPr>
                    </w:pPr>
                    <w:r>
                      <w:rPr>
                        <w:rFonts w:ascii="宋体" w:hAnsi="宋体" w:hint="eastAsia"/>
                        <w:color w:val="000000"/>
                        <w:sz w:val="24"/>
                      </w:rPr>
                      <w:t>弃权</w:t>
                    </w:r>
                  </w:p>
                </w:tc>
              </w:sdtContent>
            </w:sdt>
          </w:tr>
          <w:tr w:rsidR="00EA6CED" w:rsidTr="00E03633">
            <w:trPr>
              <w:trHeight w:val="300"/>
            </w:trPr>
            <w:tc>
              <w:tcPr>
                <w:tcW w:w="1783" w:type="dxa"/>
                <w:vMerge/>
              </w:tcPr>
              <w:p w:rsidR="00EA6CED" w:rsidRDefault="00EA6CED" w:rsidP="00E0363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82156504"/>
                <w:lock w:val="sdtLocked"/>
              </w:sdtPr>
              <w:sdtContent>
                <w:tc>
                  <w:tcPr>
                    <w:tcW w:w="1558" w:type="dxa"/>
                  </w:tcPr>
                  <w:p w:rsidR="00EA6CED" w:rsidRDefault="00EA6CED" w:rsidP="00E036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75737474"/>
                <w:lock w:val="sdtLocked"/>
              </w:sdtPr>
              <w:sdtContent>
                <w:tc>
                  <w:tcPr>
                    <w:tcW w:w="979" w:type="dxa"/>
                  </w:tcPr>
                  <w:p w:rsidR="00EA6CED" w:rsidRDefault="00EA6CED" w:rsidP="00E0363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05516541"/>
                <w:lock w:val="sdtLocked"/>
              </w:sdtPr>
              <w:sdtContent>
                <w:tc>
                  <w:tcPr>
                    <w:tcW w:w="1120" w:type="dxa"/>
                  </w:tcPr>
                  <w:p w:rsidR="00EA6CED" w:rsidRDefault="00EA6CED" w:rsidP="00E036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20153342"/>
                <w:lock w:val="sdtLocked"/>
              </w:sdtPr>
              <w:sdtContent>
                <w:tc>
                  <w:tcPr>
                    <w:tcW w:w="978" w:type="dxa"/>
                  </w:tcPr>
                  <w:p w:rsidR="00EA6CED" w:rsidRDefault="00EA6CED" w:rsidP="00E0363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62002945"/>
                <w:lock w:val="sdtLocked"/>
              </w:sdtPr>
              <w:sdtContent>
                <w:tc>
                  <w:tcPr>
                    <w:tcW w:w="1121" w:type="dxa"/>
                  </w:tcPr>
                  <w:p w:rsidR="00EA6CED" w:rsidRDefault="00EA6CED" w:rsidP="00E0363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12377059"/>
                <w:lock w:val="sdtLocked"/>
              </w:sdtPr>
              <w:sdtContent>
                <w:tc>
                  <w:tcPr>
                    <w:tcW w:w="978" w:type="dxa"/>
                  </w:tcPr>
                  <w:p w:rsidR="00EA6CED" w:rsidRDefault="00EA6CED" w:rsidP="00E03633">
                    <w:pPr>
                      <w:spacing w:line="600" w:lineRule="exact"/>
                      <w:jc w:val="center"/>
                      <w:rPr>
                        <w:rFonts w:ascii="宋体"/>
                        <w:color w:val="000000"/>
                        <w:sz w:val="24"/>
                      </w:rPr>
                    </w:pPr>
                    <w:r>
                      <w:rPr>
                        <w:rFonts w:ascii="宋体" w:hAnsi="宋体" w:hint="eastAsia"/>
                        <w:color w:val="000000"/>
                        <w:sz w:val="24"/>
                      </w:rPr>
                      <w:t>比例（%）</w:t>
                    </w:r>
                  </w:p>
                </w:tc>
              </w:sdtContent>
            </w:sdt>
          </w:tr>
          <w:tr w:rsidR="00EA6CED" w:rsidTr="00E03633">
            <w:tc>
              <w:tcPr>
                <w:tcW w:w="1783" w:type="dxa"/>
              </w:tcPr>
              <w:p w:rsidR="00EA6CED" w:rsidRDefault="00EA6CED" w:rsidP="00E03633">
                <w:pPr>
                  <w:spacing w:line="600" w:lineRule="exact"/>
                  <w:jc w:val="center"/>
                  <w:rPr>
                    <w:rFonts w:ascii="宋体"/>
                    <w:color w:val="000000"/>
                    <w:sz w:val="24"/>
                  </w:rPr>
                </w:pPr>
                <w:sdt>
                  <w:sdtPr>
                    <w:rPr>
                      <w:rFonts w:ascii="宋体" w:hAnsi="宋体"/>
                      <w:color w:val="000000"/>
                      <w:sz w:val="24"/>
                    </w:rPr>
                    <w:tag w:val="_PLD_30aa643aaec4457b9ff8daf82682de9e"/>
                    <w:id w:val="-194437275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92904421"/>
                <w:lock w:val="sdtLocked"/>
                <w:text/>
              </w:sdtPr>
              <w:sdtContent>
                <w:tc>
                  <w:tcPr>
                    <w:tcW w:w="1558" w:type="dxa"/>
                  </w:tcPr>
                  <w:p w:rsidR="00EA6CED" w:rsidRDefault="00EA6CED" w:rsidP="00E03633">
                    <w:pPr>
                      <w:spacing w:line="600" w:lineRule="exact"/>
                      <w:jc w:val="right"/>
                      <w:rPr>
                        <w:rFonts w:ascii="宋体"/>
                        <w:sz w:val="24"/>
                      </w:rPr>
                    </w:pPr>
                    <w:r>
                      <w:rPr>
                        <w:rFonts w:ascii="宋体"/>
                        <w:sz w:val="24"/>
                      </w:rPr>
                      <w:t>247,606,328</w:t>
                    </w:r>
                  </w:p>
                </w:tc>
              </w:sdtContent>
            </w:sdt>
            <w:sdt>
              <w:sdtPr>
                <w:rPr>
                  <w:rFonts w:ascii="宋体"/>
                  <w:sz w:val="24"/>
                </w:rPr>
                <w:alias w:val="非累积投票议案表决情况_A股同意比例"/>
                <w:tag w:val="_GBC_baa01c35de4c4da5999507b346370a05"/>
                <w:id w:val="1620639107"/>
                <w:lock w:val="sdtLocked"/>
              </w:sdtPr>
              <w:sdtContent>
                <w:tc>
                  <w:tcPr>
                    <w:tcW w:w="979" w:type="dxa"/>
                  </w:tcPr>
                  <w:p w:rsidR="00EA6CED" w:rsidRDefault="00EA6CED" w:rsidP="00E03633">
                    <w:pPr>
                      <w:spacing w:line="600" w:lineRule="exact"/>
                      <w:jc w:val="right"/>
                      <w:rPr>
                        <w:rFonts w:ascii="宋体"/>
                        <w:sz w:val="24"/>
                      </w:rPr>
                    </w:pPr>
                    <w:r>
                      <w:rPr>
                        <w:rFonts w:ascii="宋体"/>
                        <w:sz w:val="24"/>
                      </w:rPr>
                      <w:t>99.9943</w:t>
                    </w:r>
                  </w:p>
                </w:tc>
              </w:sdtContent>
            </w:sdt>
            <w:sdt>
              <w:sdtPr>
                <w:rPr>
                  <w:rFonts w:ascii="宋体"/>
                  <w:sz w:val="24"/>
                </w:rPr>
                <w:alias w:val="非累积投票议案表决情况_A股反对票数"/>
                <w:tag w:val="_GBC_aeddc7b9df07427a8287a3319656953b"/>
                <w:id w:val="21375279"/>
                <w:lock w:val="sdtLocked"/>
              </w:sdtPr>
              <w:sdtContent>
                <w:tc>
                  <w:tcPr>
                    <w:tcW w:w="1120" w:type="dxa"/>
                  </w:tcPr>
                  <w:p w:rsidR="00EA6CED" w:rsidRDefault="00EA6CED" w:rsidP="00E03633">
                    <w:pPr>
                      <w:spacing w:line="600" w:lineRule="exact"/>
                      <w:jc w:val="right"/>
                      <w:rPr>
                        <w:rFonts w:ascii="宋体"/>
                        <w:sz w:val="24"/>
                      </w:rPr>
                    </w:pPr>
                    <w:r>
                      <w:rPr>
                        <w:rFonts w:ascii="宋体"/>
                        <w:sz w:val="24"/>
                      </w:rPr>
                      <w:t>14,000</w:t>
                    </w:r>
                  </w:p>
                </w:tc>
              </w:sdtContent>
            </w:sdt>
            <w:sdt>
              <w:sdtPr>
                <w:rPr>
                  <w:rFonts w:ascii="宋体"/>
                  <w:sz w:val="24"/>
                </w:rPr>
                <w:alias w:val="非累积投票议案表决情况_A股反对比例"/>
                <w:tag w:val="_GBC_2fbfff06037f464baa9501f7aaaeeca4"/>
                <w:id w:val="1114556118"/>
                <w:lock w:val="sdtLocked"/>
              </w:sdtPr>
              <w:sdtContent>
                <w:tc>
                  <w:tcPr>
                    <w:tcW w:w="978" w:type="dxa"/>
                  </w:tcPr>
                  <w:p w:rsidR="00EA6CED" w:rsidRDefault="00EA6CED" w:rsidP="00E03633">
                    <w:pPr>
                      <w:spacing w:line="600" w:lineRule="exact"/>
                      <w:jc w:val="right"/>
                      <w:rPr>
                        <w:rFonts w:ascii="宋体"/>
                        <w:sz w:val="24"/>
                      </w:rPr>
                    </w:pPr>
                    <w:r>
                      <w:rPr>
                        <w:rFonts w:ascii="宋体"/>
                        <w:sz w:val="24"/>
                      </w:rPr>
                      <w:t>0.0057</w:t>
                    </w:r>
                  </w:p>
                </w:tc>
              </w:sdtContent>
            </w:sdt>
            <w:sdt>
              <w:sdtPr>
                <w:rPr>
                  <w:rFonts w:ascii="宋体"/>
                  <w:sz w:val="24"/>
                </w:rPr>
                <w:alias w:val="非累积投票议案表决情况_A股弃权票数"/>
                <w:tag w:val="_GBC_311dad2ae32a4a41b5f70fe48cb445b5"/>
                <w:id w:val="2021115172"/>
                <w:lock w:val="sdtLocked"/>
              </w:sdtPr>
              <w:sdtContent>
                <w:tc>
                  <w:tcPr>
                    <w:tcW w:w="1121" w:type="dxa"/>
                  </w:tcPr>
                  <w:p w:rsidR="00EA6CED" w:rsidRDefault="00EA6CED" w:rsidP="00E0363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532296395"/>
                <w:lock w:val="sdtLocked"/>
              </w:sdtPr>
              <w:sdtContent>
                <w:tc>
                  <w:tcPr>
                    <w:tcW w:w="978" w:type="dxa"/>
                  </w:tcPr>
                  <w:p w:rsidR="00EA6CED" w:rsidRDefault="00EA6CED" w:rsidP="00E03633">
                    <w:pPr>
                      <w:spacing w:line="600" w:lineRule="exact"/>
                      <w:jc w:val="right"/>
                      <w:rPr>
                        <w:rFonts w:ascii="宋体"/>
                        <w:sz w:val="24"/>
                      </w:rPr>
                    </w:pPr>
                    <w:r>
                      <w:rPr>
                        <w:rFonts w:ascii="宋体"/>
                        <w:sz w:val="24"/>
                      </w:rPr>
                      <w:t>0.0000</w:t>
                    </w:r>
                  </w:p>
                </w:tc>
              </w:sdtContent>
            </w:sdt>
          </w:tr>
        </w:tbl>
        <w:p w:rsidR="00EA6CED" w:rsidRDefault="00EA6CED"/>
        <w:p w:rsidR="007A642B" w:rsidRDefault="00F20574"/>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E70713" w:rsidRDefault="00A35C04">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9214" w:type="dxa"/>
            <w:tblInd w:w="-459" w:type="dxa"/>
            <w:tblLayout w:type="fixed"/>
            <w:tblLook w:val="04A0" w:firstRow="1" w:lastRow="0" w:firstColumn="1" w:lastColumn="0" w:noHBand="0" w:noVBand="1"/>
          </w:tblPr>
          <w:tblGrid>
            <w:gridCol w:w="567"/>
            <w:gridCol w:w="1843"/>
            <w:gridCol w:w="1418"/>
            <w:gridCol w:w="1202"/>
            <w:gridCol w:w="1066"/>
            <w:gridCol w:w="1134"/>
            <w:gridCol w:w="850"/>
            <w:gridCol w:w="1134"/>
          </w:tblGrid>
          <w:tr w:rsidR="00EA6CED" w:rsidTr="00EA6CED">
            <w:sdt>
              <w:sdtPr>
                <w:rPr>
                  <w:rFonts w:hint="eastAsia"/>
                  <w:sz w:val="24"/>
                  <w:szCs w:val="24"/>
                </w:rPr>
                <w:tag w:val="_PLD_85e331fb35b94b069c51e9596dc8cf99"/>
                <w:id w:val="1587728230"/>
                <w:lock w:val="sdtLocked"/>
              </w:sdtPr>
              <w:sdtContent>
                <w:tc>
                  <w:tcPr>
                    <w:tcW w:w="567" w:type="dxa"/>
                    <w:vMerge w:val="restart"/>
                  </w:tcPr>
                  <w:p w:rsidR="00EA6CED" w:rsidRDefault="00EA6CED" w:rsidP="00E5191E">
                    <w:pPr>
                      <w:jc w:val="center"/>
                      <w:rPr>
                        <w:sz w:val="24"/>
                        <w:szCs w:val="24"/>
                      </w:rPr>
                    </w:pPr>
                    <w:r>
                      <w:rPr>
                        <w:rFonts w:hint="eastAsia"/>
                        <w:sz w:val="24"/>
                        <w:szCs w:val="24"/>
                      </w:rPr>
                      <w:t>议案</w:t>
                    </w:r>
                  </w:p>
                  <w:p w:rsidR="00EA6CED" w:rsidRDefault="00EA6CED" w:rsidP="00E5191E">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318812846"/>
                <w:lock w:val="sdtLocked"/>
              </w:sdtPr>
              <w:sdtContent>
                <w:tc>
                  <w:tcPr>
                    <w:tcW w:w="1843" w:type="dxa"/>
                    <w:vMerge w:val="restart"/>
                  </w:tcPr>
                  <w:p w:rsidR="00EA6CED" w:rsidRDefault="00EA6CED" w:rsidP="00E5191E">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679577538"/>
                <w:lock w:val="sdtLocked"/>
              </w:sdtPr>
              <w:sdtContent>
                <w:tc>
                  <w:tcPr>
                    <w:tcW w:w="2620" w:type="dxa"/>
                    <w:gridSpan w:val="2"/>
                  </w:tcPr>
                  <w:p w:rsidR="00EA6CED" w:rsidRDefault="00EA6CED" w:rsidP="00E5191E">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340697778"/>
                <w:lock w:val="sdtLocked"/>
              </w:sdtPr>
              <w:sdtContent>
                <w:tc>
                  <w:tcPr>
                    <w:tcW w:w="2200" w:type="dxa"/>
                    <w:gridSpan w:val="2"/>
                  </w:tcPr>
                  <w:p w:rsidR="00EA6CED" w:rsidRDefault="00EA6CED" w:rsidP="00E5191E">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634557709"/>
                <w:lock w:val="sdtLocked"/>
              </w:sdtPr>
              <w:sdtContent>
                <w:tc>
                  <w:tcPr>
                    <w:tcW w:w="1984" w:type="dxa"/>
                    <w:gridSpan w:val="2"/>
                  </w:tcPr>
                  <w:p w:rsidR="00EA6CED" w:rsidRDefault="00EA6CED" w:rsidP="00E5191E">
                    <w:pPr>
                      <w:jc w:val="center"/>
                      <w:rPr>
                        <w:sz w:val="24"/>
                        <w:szCs w:val="24"/>
                      </w:rPr>
                    </w:pPr>
                    <w:r>
                      <w:rPr>
                        <w:rFonts w:hint="eastAsia"/>
                        <w:sz w:val="24"/>
                        <w:szCs w:val="24"/>
                      </w:rPr>
                      <w:t>弃权</w:t>
                    </w:r>
                  </w:p>
                </w:tc>
              </w:sdtContent>
            </w:sdt>
          </w:tr>
          <w:tr w:rsidR="00EA6CED" w:rsidTr="00EA6CED">
            <w:tc>
              <w:tcPr>
                <w:tcW w:w="567" w:type="dxa"/>
                <w:vMerge/>
              </w:tcPr>
              <w:p w:rsidR="00EA6CED" w:rsidRDefault="00EA6CED" w:rsidP="00E5191E">
                <w:pPr>
                  <w:rPr>
                    <w:sz w:val="24"/>
                    <w:szCs w:val="24"/>
                  </w:rPr>
                </w:pPr>
              </w:p>
            </w:tc>
            <w:tc>
              <w:tcPr>
                <w:tcW w:w="1843" w:type="dxa"/>
                <w:vMerge/>
              </w:tcPr>
              <w:p w:rsidR="00EA6CED" w:rsidRDefault="00EA6CED" w:rsidP="00E5191E">
                <w:pPr>
                  <w:rPr>
                    <w:sz w:val="24"/>
                    <w:szCs w:val="24"/>
                  </w:rPr>
                </w:pPr>
              </w:p>
            </w:tc>
            <w:sdt>
              <w:sdtPr>
                <w:rPr>
                  <w:rFonts w:asciiTheme="minorEastAsia" w:hAnsiTheme="minorEastAsia" w:hint="eastAsia"/>
                  <w:sz w:val="24"/>
                  <w:szCs w:val="24"/>
                </w:rPr>
                <w:tag w:val="_PLD_88d5d4eeccd34fe6835de33242d02c56"/>
                <w:id w:val="1239056158"/>
                <w:lock w:val="sdtLocked"/>
              </w:sdtPr>
              <w:sdtContent>
                <w:tc>
                  <w:tcPr>
                    <w:tcW w:w="1418" w:type="dxa"/>
                  </w:tcPr>
                  <w:p w:rsidR="00EA6CED" w:rsidRDefault="00EA6CED" w:rsidP="00E5191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4979037"/>
                <w:lock w:val="sdtLocked"/>
              </w:sdtPr>
              <w:sdtContent>
                <w:tc>
                  <w:tcPr>
                    <w:tcW w:w="1202" w:type="dxa"/>
                  </w:tcPr>
                  <w:p w:rsidR="00EA6CED" w:rsidRDefault="00EA6CED" w:rsidP="00E5191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407650533"/>
                <w:lock w:val="sdtLocked"/>
              </w:sdtPr>
              <w:sdtContent>
                <w:tc>
                  <w:tcPr>
                    <w:tcW w:w="1066" w:type="dxa"/>
                  </w:tcPr>
                  <w:p w:rsidR="00EA6CED" w:rsidRDefault="00EA6CED" w:rsidP="00E5191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311677393"/>
                <w:lock w:val="sdtLocked"/>
              </w:sdtPr>
              <w:sdtContent>
                <w:tc>
                  <w:tcPr>
                    <w:tcW w:w="1134" w:type="dxa"/>
                  </w:tcPr>
                  <w:p w:rsidR="00EA6CED" w:rsidRDefault="00EA6CED" w:rsidP="00E5191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65035328"/>
                <w:lock w:val="sdtLocked"/>
              </w:sdtPr>
              <w:sdtContent>
                <w:tc>
                  <w:tcPr>
                    <w:tcW w:w="850" w:type="dxa"/>
                  </w:tcPr>
                  <w:p w:rsidR="00EA6CED" w:rsidRDefault="00EA6CED" w:rsidP="00E5191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630125474"/>
                <w:lock w:val="sdtLocked"/>
              </w:sdtPr>
              <w:sdtContent>
                <w:tc>
                  <w:tcPr>
                    <w:tcW w:w="1134" w:type="dxa"/>
                  </w:tcPr>
                  <w:p w:rsidR="00EA6CED" w:rsidRDefault="00EA6CED" w:rsidP="00E5191E">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005944381"/>
              <w:placeholder>
                <w:docPart w:val="65A6AE6CBF1B480CBF5EEE37B480EFC9"/>
              </w:placeholder>
            </w:sdtPr>
            <w:sdtContent>
              <w:tr w:rsidR="00EA6CED" w:rsidTr="00EA6CED">
                <w:sdt>
                  <w:sdtPr>
                    <w:rPr>
                      <w:rFonts w:asciiTheme="minorEastAsia" w:hAnsiTheme="minorEastAsia"/>
                      <w:sz w:val="24"/>
                      <w:szCs w:val="24"/>
                    </w:rPr>
                    <w:alias w:val="5%以下股东的表决情况_议案序号"/>
                    <w:tag w:val="_GBC_003c0e2a3826430091463bd073774853"/>
                    <w:id w:val="620491897"/>
                  </w:sdtPr>
                  <w:sdtContent>
                    <w:tc>
                      <w:tcPr>
                        <w:tcW w:w="567" w:type="dxa"/>
                      </w:tcPr>
                      <w:p w:rsidR="00EA6CED" w:rsidRDefault="00EA6CED" w:rsidP="00E5191E">
                        <w:pP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550350759"/>
                    <w:lock w:val="sdtLocked"/>
                    <w:text/>
                  </w:sdtPr>
                  <w:sdtContent>
                    <w:tc>
                      <w:tcPr>
                        <w:tcW w:w="1843" w:type="dxa"/>
                      </w:tcPr>
                      <w:p w:rsidR="00EA6CED" w:rsidRDefault="00EA6CED" w:rsidP="00E5191E">
                        <w:pPr>
                          <w:rPr>
                            <w:rFonts w:asciiTheme="minorEastAsia" w:hAnsiTheme="minorEastAsia"/>
                            <w:sz w:val="24"/>
                            <w:szCs w:val="24"/>
                          </w:rPr>
                        </w:pPr>
                        <w:r>
                          <w:rPr>
                            <w:rFonts w:asciiTheme="minorEastAsia" w:hAnsiTheme="minorEastAsia"/>
                            <w:sz w:val="24"/>
                            <w:szCs w:val="24"/>
                          </w:rPr>
                          <w:t>《关于公司2020年度利润分配方案》的议</w:t>
                        </w:r>
                        <w:r>
                          <w:rPr>
                            <w:rFonts w:asciiTheme="minorEastAsia" w:hAnsiTheme="minorEastAsia"/>
                            <w:sz w:val="24"/>
                            <w:szCs w:val="24"/>
                          </w:rPr>
                          <w:lastRenderedPageBreak/>
                          <w:t>案；</w:t>
                        </w:r>
                      </w:p>
                    </w:tc>
                  </w:sdtContent>
                </w:sdt>
                <w:sdt>
                  <w:sdtPr>
                    <w:rPr>
                      <w:rFonts w:asciiTheme="minorEastAsia" w:hAnsiTheme="minorEastAsia"/>
                      <w:sz w:val="24"/>
                      <w:szCs w:val="24"/>
                    </w:rPr>
                    <w:alias w:val="5%以下股东的表决情况_同意票数"/>
                    <w:tag w:val="_GBC_8e6286abe9984117ab278ef08e91288b"/>
                    <w:id w:val="172997823"/>
                    <w:lock w:val="sdtLocked"/>
                  </w:sdtPr>
                  <w:sdtContent>
                    <w:tc>
                      <w:tcPr>
                        <w:tcW w:w="1418" w:type="dxa"/>
                      </w:tcPr>
                      <w:p w:rsidR="00EA6CED" w:rsidRDefault="00EA6CED" w:rsidP="00E5191E">
                        <w:pPr>
                          <w:jc w:val="right"/>
                          <w:rPr>
                            <w:rFonts w:asciiTheme="minorEastAsia" w:hAnsiTheme="minorEastAsia"/>
                            <w:sz w:val="24"/>
                            <w:szCs w:val="24"/>
                          </w:rPr>
                        </w:pPr>
                        <w:r>
                          <w:rPr>
                            <w:rFonts w:asciiTheme="minorEastAsia" w:hAnsiTheme="minorEastAsia"/>
                            <w:sz w:val="24"/>
                            <w:szCs w:val="24"/>
                          </w:rPr>
                          <w:t>16,637,695</w:t>
                        </w:r>
                      </w:p>
                    </w:tc>
                  </w:sdtContent>
                </w:sdt>
                <w:sdt>
                  <w:sdtPr>
                    <w:rPr>
                      <w:rFonts w:asciiTheme="minorEastAsia" w:hAnsiTheme="minorEastAsia"/>
                      <w:sz w:val="24"/>
                      <w:szCs w:val="24"/>
                    </w:rPr>
                    <w:alias w:val="5%以下股东的表决情况_同意比例"/>
                    <w:tag w:val="_GBC_3fcebd7488784e99b72caeb430023bbd"/>
                    <w:id w:val="1580247056"/>
                    <w:lock w:val="sdtLocked"/>
                  </w:sdtPr>
                  <w:sdtContent>
                    <w:tc>
                      <w:tcPr>
                        <w:tcW w:w="1202" w:type="dxa"/>
                      </w:tcPr>
                      <w:p w:rsidR="00EA6CED" w:rsidRDefault="00EA6CED" w:rsidP="00E5191E">
                        <w:pPr>
                          <w:jc w:val="right"/>
                          <w:rPr>
                            <w:rFonts w:asciiTheme="minorEastAsia" w:hAnsiTheme="minorEastAsia"/>
                            <w:sz w:val="24"/>
                            <w:szCs w:val="24"/>
                          </w:rPr>
                        </w:pPr>
                        <w:r>
                          <w:rPr>
                            <w:rFonts w:asciiTheme="minorEastAsia" w:hAnsiTheme="minorEastAsia"/>
                            <w:sz w:val="24"/>
                            <w:szCs w:val="24"/>
                          </w:rPr>
                          <w:t>99.9159</w:t>
                        </w:r>
                      </w:p>
                    </w:tc>
                  </w:sdtContent>
                </w:sdt>
                <w:sdt>
                  <w:sdtPr>
                    <w:rPr>
                      <w:rFonts w:asciiTheme="minorEastAsia" w:hAnsiTheme="minorEastAsia"/>
                      <w:sz w:val="24"/>
                      <w:szCs w:val="24"/>
                    </w:rPr>
                    <w:alias w:val="5%以下股东的表决情况_反对票数"/>
                    <w:tag w:val="_GBC_a6adf5852dc1415eb83afa4dd02e7dc3"/>
                    <w:id w:val="-874925970"/>
                    <w:lock w:val="sdtLocked"/>
                  </w:sdtPr>
                  <w:sdtContent>
                    <w:tc>
                      <w:tcPr>
                        <w:tcW w:w="1066" w:type="dxa"/>
                      </w:tcPr>
                      <w:p w:rsidR="00EA6CED" w:rsidRDefault="00EA6CED" w:rsidP="00E5191E">
                        <w:pPr>
                          <w:jc w:val="right"/>
                          <w:rPr>
                            <w:rFonts w:asciiTheme="minorEastAsia" w:hAnsiTheme="minorEastAsia"/>
                            <w:sz w:val="24"/>
                            <w:szCs w:val="24"/>
                          </w:rPr>
                        </w:pPr>
                        <w:r>
                          <w:rPr>
                            <w:rFonts w:asciiTheme="minorEastAsia" w:hAnsiTheme="minorEastAsia"/>
                            <w:sz w:val="24"/>
                            <w:szCs w:val="24"/>
                          </w:rPr>
                          <w:t>14,000</w:t>
                        </w:r>
                      </w:p>
                    </w:tc>
                  </w:sdtContent>
                </w:sdt>
                <w:sdt>
                  <w:sdtPr>
                    <w:rPr>
                      <w:rFonts w:asciiTheme="minorEastAsia" w:hAnsiTheme="minorEastAsia"/>
                      <w:sz w:val="24"/>
                      <w:szCs w:val="24"/>
                    </w:rPr>
                    <w:alias w:val="5%以下股东的表决情况_反对比例"/>
                    <w:tag w:val="_GBC_6081e1c76d3140b3b861614f2c136ab4"/>
                    <w:id w:val="-498892825"/>
                    <w:lock w:val="sdtLocked"/>
                  </w:sdtPr>
                  <w:sdtContent>
                    <w:tc>
                      <w:tcPr>
                        <w:tcW w:w="1134" w:type="dxa"/>
                      </w:tcPr>
                      <w:p w:rsidR="00EA6CED" w:rsidRDefault="00EA6CED" w:rsidP="00E5191E">
                        <w:pPr>
                          <w:jc w:val="right"/>
                          <w:rPr>
                            <w:rFonts w:asciiTheme="minorEastAsia" w:hAnsiTheme="minorEastAsia"/>
                            <w:sz w:val="24"/>
                            <w:szCs w:val="24"/>
                          </w:rPr>
                        </w:pPr>
                        <w:r>
                          <w:rPr>
                            <w:rFonts w:asciiTheme="minorEastAsia" w:hAnsiTheme="minorEastAsia"/>
                            <w:sz w:val="24"/>
                            <w:szCs w:val="24"/>
                          </w:rPr>
                          <w:t>0.0841</w:t>
                        </w:r>
                      </w:p>
                    </w:tc>
                  </w:sdtContent>
                </w:sdt>
                <w:sdt>
                  <w:sdtPr>
                    <w:rPr>
                      <w:rFonts w:asciiTheme="minorEastAsia" w:hAnsiTheme="minorEastAsia"/>
                      <w:sz w:val="24"/>
                      <w:szCs w:val="24"/>
                    </w:rPr>
                    <w:alias w:val="5%以下股东的表决情况_弃权票数"/>
                    <w:tag w:val="_GBC_255dc4ec80534d56b5adcf7034819a58"/>
                    <w:id w:val="529766341"/>
                    <w:lock w:val="sdtLocked"/>
                  </w:sdtPr>
                  <w:sdtContent>
                    <w:tc>
                      <w:tcPr>
                        <w:tcW w:w="850" w:type="dxa"/>
                      </w:tcPr>
                      <w:p w:rsidR="00EA6CED" w:rsidRDefault="00EA6CED" w:rsidP="00E5191E">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69135536"/>
                    <w:lock w:val="sdtLocked"/>
                  </w:sdtPr>
                  <w:sdtContent>
                    <w:tc>
                      <w:tcPr>
                        <w:tcW w:w="1134" w:type="dxa"/>
                      </w:tcPr>
                      <w:p w:rsidR="00EA6CED" w:rsidRDefault="00EA6CED" w:rsidP="00E5191E">
                        <w:pPr>
                          <w:jc w:val="right"/>
                          <w:rPr>
                            <w:rFonts w:asciiTheme="minorEastAsia" w:hAnsiTheme="minorEastAsia"/>
                            <w:sz w:val="24"/>
                            <w:szCs w:val="24"/>
                          </w:rPr>
                        </w:pPr>
                        <w:r>
                          <w:rPr>
                            <w:rFonts w:asciiTheme="minorEastAsia" w:hAnsiTheme="minorEastAsia"/>
                            <w:sz w:val="24"/>
                            <w:szCs w:val="24"/>
                          </w:rPr>
                          <w:t>0.0000</w:t>
                        </w:r>
                      </w:p>
                    </w:tc>
                  </w:sdtContent>
                </w:sdt>
              </w:tr>
            </w:sdtContent>
          </w:sdt>
        </w:tbl>
        <w:p w:rsidR="00EA6CED" w:rsidRDefault="00EA6CED">
          <w:bookmarkStart w:id="0" w:name="_GoBack"/>
          <w:bookmarkEnd w:id="0"/>
        </w:p>
        <w:p w:rsidR="00E70713" w:rsidRDefault="00F20574"/>
      </w:sdtContent>
    </w:sdt>
    <w:p w:rsidR="00E70713" w:rsidRDefault="00E70713"/>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E70713" w:rsidRDefault="00A35C0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5A693E" w:rsidRDefault="005A693E" w:rsidP="005A693E">
              <w:r>
                <w:rPr>
                  <w:rFonts w:asciiTheme="minorEastAsia" w:hAnsiTheme="minorEastAsia" w:hint="eastAsia"/>
                  <w:sz w:val="24"/>
                  <w:szCs w:val="24"/>
                </w:rPr>
                <w:t>上述议案</w:t>
              </w:r>
              <w:r>
                <w:rPr>
                  <w:rFonts w:asciiTheme="minorEastAsia" w:hAnsiTheme="minorEastAsia"/>
                  <w:sz w:val="24"/>
                  <w:szCs w:val="24"/>
                </w:rPr>
                <w:t>4</w:t>
              </w:r>
              <w:r>
                <w:rPr>
                  <w:rFonts w:asciiTheme="minorEastAsia" w:hAnsiTheme="minorEastAsia" w:hint="eastAsia"/>
                  <w:sz w:val="24"/>
                  <w:szCs w:val="24"/>
                </w:rPr>
                <w:t>需要单独统计中小投资者计票。</w:t>
              </w:r>
            </w:p>
            <w:p w:rsidR="00E70713" w:rsidRDefault="00F20574"/>
          </w:sdtContent>
        </w:sdt>
      </w:sdtContent>
    </w:sdt>
    <w:p w:rsidR="00E70713" w:rsidRDefault="00A35C04">
      <w:pPr>
        <w:pStyle w:val="1"/>
        <w:keepNext w:val="0"/>
        <w:keepLines w:val="0"/>
        <w:numPr>
          <w:ilvl w:val="0"/>
          <w:numId w:val="3"/>
        </w:numPr>
        <w:rPr>
          <w:sz w:val="24"/>
          <w:szCs w:val="24"/>
        </w:rPr>
      </w:pPr>
      <w:r>
        <w:rPr>
          <w:rFonts w:hint="eastAsia"/>
          <w:sz w:val="24"/>
          <w:szCs w:val="24"/>
        </w:rPr>
        <w:t>律师见证情况</w:t>
      </w:r>
    </w:p>
    <w:p w:rsidR="00E70713" w:rsidRDefault="00A35C04">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5A693E" w:rsidRPr="000068F5">
            <w:rPr>
              <w:rFonts w:asciiTheme="majorEastAsia" w:hAnsiTheme="majorEastAsia" w:hint="eastAsia"/>
              <w:b w:val="0"/>
              <w:sz w:val="24"/>
              <w:szCs w:val="24"/>
            </w:rPr>
            <w:t>浙江天杭律师事务所</w:t>
          </w:r>
        </w:sdtContent>
      </w:sdt>
    </w:p>
    <w:p w:rsidR="00E70713" w:rsidRDefault="00A35C0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5A693E">
            <w:rPr>
              <w:rFonts w:asciiTheme="minorEastAsia" w:hAnsiTheme="minorEastAsia" w:hint="eastAsia"/>
              <w:sz w:val="24"/>
              <w:szCs w:val="24"/>
            </w:rPr>
            <w:t>胡长泉、李侠飞</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E70713" w:rsidRDefault="00A35C04">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E70713" w:rsidRDefault="00F20574" w:rsidP="005A693E">
          <w:pPr>
            <w:ind w:firstLineChars="150" w:firstLine="36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5A693E" w:rsidRPr="000068F5">
                <w:rPr>
                  <w:rFonts w:asciiTheme="minorEastAsia" w:hAnsiTheme="minorEastAsia" w:hint="eastAsia"/>
                  <w:sz w:val="24"/>
                  <w:szCs w:val="24"/>
                </w:rPr>
                <w:t>本所律师认为：公司本次股东大会的召集和召开程序、出席会议人员资格、召集人资格</w:t>
              </w:r>
              <w:r w:rsidR="005A693E">
                <w:rPr>
                  <w:rFonts w:asciiTheme="minorEastAsia" w:hAnsiTheme="minorEastAsia" w:hint="eastAsia"/>
                  <w:sz w:val="24"/>
                  <w:szCs w:val="24"/>
                </w:rPr>
                <w:t>、</w:t>
              </w:r>
              <w:r w:rsidR="005A693E" w:rsidRPr="000068F5">
                <w:rPr>
                  <w:rFonts w:asciiTheme="minorEastAsia" w:hAnsiTheme="minorEastAsia" w:hint="eastAsia"/>
                  <w:sz w:val="24"/>
                  <w:szCs w:val="24"/>
                </w:rPr>
                <w:t>表决程序</w:t>
              </w:r>
              <w:r w:rsidR="005A693E">
                <w:rPr>
                  <w:rFonts w:asciiTheme="minorEastAsia" w:hAnsiTheme="minorEastAsia" w:hint="eastAsia"/>
                  <w:sz w:val="24"/>
                  <w:szCs w:val="24"/>
                </w:rPr>
                <w:t>和表决结果</w:t>
              </w:r>
              <w:r w:rsidR="005A693E" w:rsidRPr="000068F5">
                <w:rPr>
                  <w:rFonts w:asciiTheme="minorEastAsia" w:hAnsiTheme="minorEastAsia" w:hint="eastAsia"/>
                  <w:sz w:val="24"/>
                  <w:szCs w:val="24"/>
                </w:rPr>
                <w:t>等</w:t>
              </w:r>
              <w:r w:rsidR="005A693E">
                <w:rPr>
                  <w:rFonts w:asciiTheme="minorEastAsia" w:hAnsiTheme="minorEastAsia" w:hint="eastAsia"/>
                  <w:sz w:val="24"/>
                  <w:szCs w:val="24"/>
                </w:rPr>
                <w:t>事宜，均符合法律法规及《公司章程》的有关规定，所通过的决议</w:t>
              </w:r>
              <w:r w:rsidR="005A693E" w:rsidRPr="000068F5">
                <w:rPr>
                  <w:rFonts w:asciiTheme="minorEastAsia" w:hAnsiTheme="minorEastAsia" w:hint="eastAsia"/>
                  <w:sz w:val="24"/>
                  <w:szCs w:val="24"/>
                </w:rPr>
                <w:t>合法有效。</w:t>
              </w:r>
            </w:sdtContent>
          </w:sdt>
        </w:p>
      </w:sdtContent>
    </w:sdt>
    <w:p w:rsidR="00E70713" w:rsidRDefault="00A35C04">
      <w:pPr>
        <w:pStyle w:val="1"/>
        <w:keepNext w:val="0"/>
        <w:keepLines w:val="0"/>
        <w:numPr>
          <w:ilvl w:val="0"/>
          <w:numId w:val="3"/>
        </w:numPr>
        <w:rPr>
          <w:sz w:val="24"/>
          <w:szCs w:val="24"/>
        </w:rPr>
      </w:pPr>
      <w:r>
        <w:rPr>
          <w:rFonts w:hint="eastAsia"/>
          <w:sz w:val="24"/>
          <w:szCs w:val="24"/>
        </w:rPr>
        <w:t>备查文件目录</w:t>
      </w:r>
    </w:p>
    <w:p w:rsidR="00E70713" w:rsidRDefault="00A35C04">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E70713" w:rsidRDefault="00A35C04">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E70713" w:rsidRDefault="00A35C04">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E70713" w:rsidRDefault="00E70713"/>
    <w:p w:rsidR="00E70713" w:rsidRDefault="00F20574">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A35C04">
            <w:rPr>
              <w:rFonts w:hint="eastAsia"/>
              <w:sz w:val="24"/>
              <w:szCs w:val="24"/>
            </w:rPr>
            <w:t>钱江水利开发股份有限公司</w:t>
          </w:r>
        </w:sdtContent>
      </w:sdt>
      <w:r w:rsidR="00A35C04">
        <w:rPr>
          <w:rFonts w:hint="eastAsia"/>
          <w:sz w:val="24"/>
          <w:szCs w:val="24"/>
        </w:rPr>
        <w:t xml:space="preserve"> </w:t>
      </w:r>
    </w:p>
    <w:p w:rsidR="00E70713" w:rsidRDefault="00A35C04">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6-09T00:00:00Z">
            <w:dateFormat w:val="yyyy'年'M'月'd'日'"/>
            <w:lid w:val="zh-CN"/>
            <w:storeMappedDataAs w:val="dateTime"/>
            <w:calendar w:val="gregorian"/>
          </w:date>
        </w:sdtPr>
        <w:sdtEndPr/>
        <w:sdtContent>
          <w:r>
            <w:rPr>
              <w:rFonts w:asciiTheme="minorEastAsia" w:hAnsiTheme="minorEastAsia" w:hint="eastAsia"/>
              <w:sz w:val="24"/>
              <w:szCs w:val="24"/>
            </w:rPr>
            <w:t>2021年6月9日</w:t>
          </w:r>
        </w:sdtContent>
      </w:sdt>
      <w:r>
        <w:rPr>
          <w:rFonts w:hint="eastAsia"/>
          <w:sz w:val="24"/>
          <w:szCs w:val="24"/>
        </w:rPr>
        <w:t xml:space="preserve"> </w:t>
      </w:r>
    </w:p>
    <w:sectPr w:rsidR="00E70713"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574" w:rsidRDefault="00F20574" w:rsidP="000A5346">
      <w:r>
        <w:separator/>
      </w:r>
    </w:p>
  </w:endnote>
  <w:endnote w:type="continuationSeparator" w:id="0">
    <w:p w:rsidR="00F20574" w:rsidRDefault="00F2057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574" w:rsidRDefault="00F20574" w:rsidP="000A5346">
      <w:r>
        <w:separator/>
      </w:r>
    </w:p>
  </w:footnote>
  <w:footnote w:type="continuationSeparator" w:id="0">
    <w:p w:rsidR="00F20574" w:rsidRDefault="00F20574" w:rsidP="000A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74B16"/>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4E98"/>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5EBD"/>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1F3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A693E"/>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2ECB"/>
    <w:rsid w:val="00686268"/>
    <w:rsid w:val="0069090F"/>
    <w:rsid w:val="00692532"/>
    <w:rsid w:val="00695837"/>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A642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5C04"/>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2167"/>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6180"/>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0713"/>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6CED"/>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04EA"/>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0574"/>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468F"/>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33AF3"/>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ABF0707F-7651-4424-9019-A6415064DD02}"/>
      </w:docPartPr>
      <w:docPartBody>
        <w:p w:rsidR="00E34EBE" w:rsidRDefault="008A7B5A">
          <w:r w:rsidRPr="008C6CB4">
            <w:rPr>
              <w:rStyle w:val="a3"/>
              <w:rFonts w:hint="eastAsia"/>
            </w:rPr>
            <w:t>单击或点击此处输入文字。</w:t>
          </w:r>
        </w:p>
      </w:docPartBody>
    </w:docPart>
    <w:docPart>
      <w:docPartPr>
        <w:name w:val="92F459B0875B42DA8C1D9C85157B430B"/>
        <w:category>
          <w:name w:val="常规"/>
          <w:gallery w:val="placeholder"/>
        </w:category>
        <w:types>
          <w:type w:val="bbPlcHdr"/>
        </w:types>
        <w:behaviors>
          <w:behavior w:val="content"/>
        </w:behaviors>
        <w:guid w:val="{273D9091-442F-4FC3-BF16-4C2DB300ECD4}"/>
      </w:docPartPr>
      <w:docPartBody>
        <w:p w:rsidR="00E34EBE" w:rsidRDefault="008A7B5A" w:rsidP="008A7B5A">
          <w:pPr>
            <w:pStyle w:val="92F459B0875B42DA8C1D9C85157B430B"/>
          </w:pPr>
          <w:r w:rsidRPr="00E35F94">
            <w:rPr>
              <w:rStyle w:val="a3"/>
              <w:rFonts w:hint="eastAsia"/>
              <w:color w:val="333399"/>
              <w:u w:val="single"/>
            </w:rPr>
            <w:t xml:space="preserve">　　　</w:t>
          </w:r>
        </w:p>
      </w:docPartBody>
    </w:docPart>
    <w:docPart>
      <w:docPartPr>
        <w:name w:val="7A87483237B5439BA67FFCD4D80F5ED9"/>
        <w:category>
          <w:name w:val="常规"/>
          <w:gallery w:val="placeholder"/>
        </w:category>
        <w:types>
          <w:type w:val="bbPlcHdr"/>
        </w:types>
        <w:behaviors>
          <w:behavior w:val="content"/>
        </w:behaviors>
        <w:guid w:val="{AD4E78A9-33A6-4930-915E-4657BF63F9DB}"/>
      </w:docPartPr>
      <w:docPartBody>
        <w:p w:rsidR="00E34EBE" w:rsidRDefault="008A7B5A" w:rsidP="008A7B5A">
          <w:pPr>
            <w:pStyle w:val="7A87483237B5439BA67FFCD4D80F5ED9"/>
          </w:pPr>
          <w:r w:rsidRPr="00E35F94">
            <w:rPr>
              <w:rStyle w:val="a3"/>
              <w:rFonts w:hint="eastAsia"/>
              <w:color w:val="333399"/>
              <w:u w:val="single"/>
            </w:rPr>
            <w:t xml:space="preserve">　　　</w:t>
          </w:r>
        </w:p>
      </w:docPartBody>
    </w:docPart>
    <w:docPart>
      <w:docPartPr>
        <w:name w:val="BE6E0CDFBD7A40AE88B8A10AB49FD5FC"/>
        <w:category>
          <w:name w:val="常规"/>
          <w:gallery w:val="placeholder"/>
        </w:category>
        <w:types>
          <w:type w:val="bbPlcHdr"/>
        </w:types>
        <w:behaviors>
          <w:behavior w:val="content"/>
        </w:behaviors>
        <w:guid w:val="{9C7E7C15-77EB-4E7D-B86D-E46E46885157}"/>
      </w:docPartPr>
      <w:docPartBody>
        <w:p w:rsidR="00E34EBE" w:rsidRDefault="008A7B5A" w:rsidP="008A7B5A">
          <w:pPr>
            <w:pStyle w:val="BE6E0CDFBD7A40AE88B8A10AB49FD5FC"/>
          </w:pPr>
          <w:r w:rsidRPr="00E35F94">
            <w:rPr>
              <w:rStyle w:val="a3"/>
              <w:rFonts w:hint="eastAsia"/>
              <w:color w:val="333399"/>
              <w:u w:val="single"/>
            </w:rPr>
            <w:t xml:space="preserve">　　　</w:t>
          </w:r>
        </w:p>
      </w:docPartBody>
    </w:docPart>
    <w:docPart>
      <w:docPartPr>
        <w:name w:val="DA84C1EAAF154349BAA39FDAE00FB358"/>
        <w:category>
          <w:name w:val="常规"/>
          <w:gallery w:val="placeholder"/>
        </w:category>
        <w:types>
          <w:type w:val="bbPlcHdr"/>
        </w:types>
        <w:behaviors>
          <w:behavior w:val="content"/>
        </w:behaviors>
        <w:guid w:val="{842AC5DF-783A-483E-B0DD-9553F446B2BE}"/>
      </w:docPartPr>
      <w:docPartBody>
        <w:p w:rsidR="00E34EBE" w:rsidRDefault="008A7B5A" w:rsidP="008A7B5A">
          <w:pPr>
            <w:pStyle w:val="DA84C1EAAF154349BAA39FDAE00FB358"/>
          </w:pPr>
          <w:r w:rsidRPr="00E35F94">
            <w:rPr>
              <w:rStyle w:val="a3"/>
              <w:rFonts w:hint="eastAsia"/>
              <w:color w:val="333399"/>
              <w:u w:val="single"/>
            </w:rPr>
            <w:t xml:space="preserve">　　　</w:t>
          </w:r>
        </w:p>
      </w:docPartBody>
    </w:docPart>
    <w:docPart>
      <w:docPartPr>
        <w:name w:val="4FDD02D713E2429DB57D5BE450055EE3"/>
        <w:category>
          <w:name w:val="常规"/>
          <w:gallery w:val="placeholder"/>
        </w:category>
        <w:types>
          <w:type w:val="bbPlcHdr"/>
        </w:types>
        <w:behaviors>
          <w:behavior w:val="content"/>
        </w:behaviors>
        <w:guid w:val="{C08B6438-8838-415F-ADF5-876614748335}"/>
      </w:docPartPr>
      <w:docPartBody>
        <w:p w:rsidR="00E34EBE" w:rsidRDefault="008A7B5A" w:rsidP="008A7B5A">
          <w:pPr>
            <w:pStyle w:val="4FDD02D713E2429DB57D5BE450055EE3"/>
          </w:pPr>
          <w:r w:rsidRPr="00E35F94">
            <w:rPr>
              <w:rStyle w:val="a3"/>
              <w:rFonts w:hint="eastAsia"/>
              <w:color w:val="333399"/>
              <w:u w:val="single"/>
            </w:rPr>
            <w:t xml:space="preserve">　　　</w:t>
          </w:r>
        </w:p>
      </w:docPartBody>
    </w:docPart>
    <w:docPart>
      <w:docPartPr>
        <w:name w:val="D2AE6DE937AC45709A6855B4C4506388"/>
        <w:category>
          <w:name w:val="常规"/>
          <w:gallery w:val="placeholder"/>
        </w:category>
        <w:types>
          <w:type w:val="bbPlcHdr"/>
        </w:types>
        <w:behaviors>
          <w:behavior w:val="content"/>
        </w:behaviors>
        <w:guid w:val="{1214C261-0080-454D-9A99-E8CA57415ABE}"/>
      </w:docPartPr>
      <w:docPartBody>
        <w:p w:rsidR="00E34EBE" w:rsidRDefault="008A7B5A" w:rsidP="008A7B5A">
          <w:pPr>
            <w:pStyle w:val="D2AE6DE937AC45709A6855B4C4506388"/>
          </w:pPr>
          <w:r w:rsidRPr="00E35F94">
            <w:rPr>
              <w:rStyle w:val="a3"/>
              <w:rFonts w:hint="eastAsia"/>
              <w:color w:val="333399"/>
              <w:u w:val="single"/>
            </w:rPr>
            <w:t xml:space="preserve">　　　</w:t>
          </w:r>
        </w:p>
      </w:docPartBody>
    </w:docPart>
    <w:docPart>
      <w:docPartPr>
        <w:name w:val="AA5B69B7E2DE4C5C8E1D4AF4EF7D07F6"/>
        <w:category>
          <w:name w:val="常规"/>
          <w:gallery w:val="placeholder"/>
        </w:category>
        <w:types>
          <w:type w:val="bbPlcHdr"/>
        </w:types>
        <w:behaviors>
          <w:behavior w:val="content"/>
        </w:behaviors>
        <w:guid w:val="{111D4435-D1D0-4FB0-8687-D3250168D9CE}"/>
      </w:docPartPr>
      <w:docPartBody>
        <w:p w:rsidR="00E34EBE" w:rsidRDefault="008A7B5A" w:rsidP="008A7B5A">
          <w:pPr>
            <w:pStyle w:val="AA5B69B7E2DE4C5C8E1D4AF4EF7D07F6"/>
          </w:pPr>
          <w:r w:rsidRPr="00E35F94">
            <w:rPr>
              <w:rStyle w:val="a3"/>
              <w:rFonts w:hint="eastAsia"/>
              <w:color w:val="333399"/>
              <w:u w:val="single"/>
            </w:rPr>
            <w:t xml:space="preserve">　　　</w:t>
          </w:r>
        </w:p>
      </w:docPartBody>
    </w:docPart>
    <w:docPart>
      <w:docPartPr>
        <w:name w:val="294CA703A1034AF5BE755C47B56CB5A0"/>
        <w:category>
          <w:name w:val="常规"/>
          <w:gallery w:val="placeholder"/>
        </w:category>
        <w:types>
          <w:type w:val="bbPlcHdr"/>
        </w:types>
        <w:behaviors>
          <w:behavior w:val="content"/>
        </w:behaviors>
        <w:guid w:val="{B4925FD5-B053-4D55-A3F8-0C0A46DE6D81}"/>
      </w:docPartPr>
      <w:docPartBody>
        <w:p w:rsidR="00E34EBE" w:rsidRDefault="008A7B5A" w:rsidP="008A7B5A">
          <w:pPr>
            <w:pStyle w:val="294CA703A1034AF5BE755C47B56CB5A0"/>
          </w:pPr>
          <w:r w:rsidRPr="00E35F94">
            <w:rPr>
              <w:rStyle w:val="a3"/>
              <w:rFonts w:hint="eastAsia"/>
              <w:color w:val="333399"/>
              <w:u w:val="single"/>
            </w:rPr>
            <w:t xml:space="preserve">　　　</w:t>
          </w:r>
        </w:p>
      </w:docPartBody>
    </w:docPart>
    <w:docPart>
      <w:docPartPr>
        <w:name w:val="65A6AE6CBF1B480CBF5EEE37B480EFC9"/>
        <w:category>
          <w:name w:val="常规"/>
          <w:gallery w:val="placeholder"/>
        </w:category>
        <w:types>
          <w:type w:val="bbPlcHdr"/>
        </w:types>
        <w:behaviors>
          <w:behavior w:val="content"/>
        </w:behaviors>
        <w:guid w:val="{4C0EB5E6-E21C-4F65-989E-5B00B532DFC0}"/>
      </w:docPartPr>
      <w:docPartBody>
        <w:p w:rsidR="00000000" w:rsidRDefault="0035103D" w:rsidP="0035103D">
          <w:pPr>
            <w:pStyle w:val="65A6AE6CBF1B480CBF5EEE37B480EFC9"/>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5103D"/>
    <w:rsid w:val="00363843"/>
    <w:rsid w:val="003B477F"/>
    <w:rsid w:val="003E67D6"/>
    <w:rsid w:val="003F1711"/>
    <w:rsid w:val="004D70C6"/>
    <w:rsid w:val="004F027D"/>
    <w:rsid w:val="0058791E"/>
    <w:rsid w:val="00590B74"/>
    <w:rsid w:val="006145E3"/>
    <w:rsid w:val="00634967"/>
    <w:rsid w:val="00637A9C"/>
    <w:rsid w:val="0064529B"/>
    <w:rsid w:val="0069188B"/>
    <w:rsid w:val="0071227B"/>
    <w:rsid w:val="00730704"/>
    <w:rsid w:val="00754F3A"/>
    <w:rsid w:val="00763356"/>
    <w:rsid w:val="007820C5"/>
    <w:rsid w:val="007A43B6"/>
    <w:rsid w:val="008308A6"/>
    <w:rsid w:val="008806BB"/>
    <w:rsid w:val="00884511"/>
    <w:rsid w:val="00884A9D"/>
    <w:rsid w:val="00895624"/>
    <w:rsid w:val="008A7B5A"/>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42D08"/>
    <w:rsid w:val="00C71EBA"/>
    <w:rsid w:val="00CA57B3"/>
    <w:rsid w:val="00CC62A8"/>
    <w:rsid w:val="00CF19E0"/>
    <w:rsid w:val="00D14420"/>
    <w:rsid w:val="00D51605"/>
    <w:rsid w:val="00D558B9"/>
    <w:rsid w:val="00DC38EF"/>
    <w:rsid w:val="00DE3D72"/>
    <w:rsid w:val="00E21A6A"/>
    <w:rsid w:val="00E34EBE"/>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7B5A"/>
  </w:style>
  <w:style w:type="paragraph" w:customStyle="1" w:styleId="ADC5E8691900475DA5D4DB5D4961DA57">
    <w:name w:val="ADC5E8691900475DA5D4DB5D4961DA57"/>
    <w:rsid w:val="00A10E8A"/>
    <w:pPr>
      <w:widowControl w:val="0"/>
      <w:jc w:val="both"/>
    </w:pPr>
  </w:style>
  <w:style w:type="paragraph" w:customStyle="1" w:styleId="B3E71DA60DCF497F939F372D0A3FB5FA">
    <w:name w:val="B3E71DA60DCF497F939F372D0A3FB5FA"/>
    <w:rsid w:val="008A7B5A"/>
    <w:pPr>
      <w:widowControl w:val="0"/>
      <w:jc w:val="both"/>
    </w:pPr>
  </w:style>
  <w:style w:type="paragraph" w:customStyle="1" w:styleId="92F459B0875B42DA8C1D9C85157B430B">
    <w:name w:val="92F459B0875B42DA8C1D9C85157B430B"/>
    <w:rsid w:val="008A7B5A"/>
    <w:pPr>
      <w:widowControl w:val="0"/>
      <w:jc w:val="both"/>
    </w:pPr>
  </w:style>
  <w:style w:type="paragraph" w:customStyle="1" w:styleId="7A87483237B5439BA67FFCD4D80F5ED9">
    <w:name w:val="7A87483237B5439BA67FFCD4D80F5ED9"/>
    <w:rsid w:val="008A7B5A"/>
    <w:pPr>
      <w:widowControl w:val="0"/>
      <w:jc w:val="both"/>
    </w:pPr>
  </w:style>
  <w:style w:type="paragraph" w:customStyle="1" w:styleId="BE6E0CDFBD7A40AE88B8A10AB49FD5FC">
    <w:name w:val="BE6E0CDFBD7A40AE88B8A10AB49FD5FC"/>
    <w:rsid w:val="008A7B5A"/>
    <w:pPr>
      <w:widowControl w:val="0"/>
      <w:jc w:val="both"/>
    </w:pPr>
  </w:style>
  <w:style w:type="paragraph" w:customStyle="1" w:styleId="DA84C1EAAF154349BAA39FDAE00FB358">
    <w:name w:val="DA84C1EAAF154349BAA39FDAE00FB358"/>
    <w:rsid w:val="008A7B5A"/>
    <w:pPr>
      <w:widowControl w:val="0"/>
      <w:jc w:val="both"/>
    </w:pPr>
  </w:style>
  <w:style w:type="paragraph" w:customStyle="1" w:styleId="4FDD02D713E2429DB57D5BE450055EE3">
    <w:name w:val="4FDD02D713E2429DB57D5BE450055EE3"/>
    <w:rsid w:val="008A7B5A"/>
    <w:pPr>
      <w:widowControl w:val="0"/>
      <w:jc w:val="both"/>
    </w:pPr>
  </w:style>
  <w:style w:type="paragraph" w:customStyle="1" w:styleId="D2AE6DE937AC45709A6855B4C4506388">
    <w:name w:val="D2AE6DE937AC45709A6855B4C4506388"/>
    <w:rsid w:val="008A7B5A"/>
    <w:pPr>
      <w:widowControl w:val="0"/>
      <w:jc w:val="both"/>
    </w:pPr>
  </w:style>
  <w:style w:type="paragraph" w:customStyle="1" w:styleId="AA5B69B7E2DE4C5C8E1D4AF4EF7D07F6">
    <w:name w:val="AA5B69B7E2DE4C5C8E1D4AF4EF7D07F6"/>
    <w:rsid w:val="008A7B5A"/>
    <w:pPr>
      <w:widowControl w:val="0"/>
      <w:jc w:val="both"/>
    </w:pPr>
  </w:style>
  <w:style w:type="paragraph" w:customStyle="1" w:styleId="294CA703A1034AF5BE755C47B56CB5A0">
    <w:name w:val="294CA703A1034AF5BE755C47B56CB5A0"/>
    <w:rsid w:val="008A7B5A"/>
    <w:pPr>
      <w:widowControl w:val="0"/>
      <w:jc w:val="both"/>
    </w:pPr>
  </w:style>
  <w:style w:type="paragraph" w:customStyle="1" w:styleId="B1648E599E324153915D54035A2DF10E">
    <w:name w:val="B1648E599E324153915D54035A2DF10E"/>
    <w:rsid w:val="008A7B5A"/>
    <w:pPr>
      <w:widowControl w:val="0"/>
      <w:jc w:val="both"/>
    </w:pPr>
  </w:style>
  <w:style w:type="paragraph" w:customStyle="1" w:styleId="795CBFB071D74F3C86A0AF459F8A394B">
    <w:name w:val="795CBFB071D74F3C86A0AF459F8A394B"/>
    <w:rsid w:val="008A7B5A"/>
    <w:pPr>
      <w:widowControl w:val="0"/>
      <w:jc w:val="both"/>
    </w:pPr>
  </w:style>
  <w:style w:type="paragraph" w:customStyle="1" w:styleId="32798BAD2C2941EC812136DB1D53C207">
    <w:name w:val="32798BAD2C2941EC812136DB1D53C207"/>
    <w:rsid w:val="008A7B5A"/>
    <w:pPr>
      <w:widowControl w:val="0"/>
      <w:jc w:val="both"/>
    </w:pPr>
  </w:style>
  <w:style w:type="paragraph" w:customStyle="1" w:styleId="C5645D9133CE47CB8F40ADDA91BF190F">
    <w:name w:val="C5645D9133CE47CB8F40ADDA91BF190F"/>
    <w:rsid w:val="008A7B5A"/>
    <w:pPr>
      <w:widowControl w:val="0"/>
      <w:jc w:val="both"/>
    </w:pPr>
  </w:style>
  <w:style w:type="paragraph" w:customStyle="1" w:styleId="65A6AE6CBF1B480CBF5EEE37B480EFC9">
    <w:name w:val="65A6AE6CBF1B480CBF5EEE37B480EFC9"/>
    <w:rsid w:val="003510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2020</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]]></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ED6CDEED-3B69-46A1-B49D-1074C77C5BD6}">
  <ds:schemaRefs>
    <ds:schemaRef ds:uri="http://mapping.word.org/2012/template"/>
  </ds:schemaRefs>
</ds:datastoreItem>
</file>

<file path=customXml/itemProps5.xml><?xml version="1.0" encoding="utf-8"?>
<ds:datastoreItem xmlns:ds="http://schemas.openxmlformats.org/officeDocument/2006/customXml" ds:itemID="{D49B6AE0-2881-49C4-96A1-8D7503FF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549</TotalTime>
  <Pages>6</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109</cp:revision>
  <dcterms:created xsi:type="dcterms:W3CDTF">2021-06-04T01:29:00Z</dcterms:created>
  <dcterms:modified xsi:type="dcterms:W3CDTF">2021-06-08T08:01:00Z</dcterms:modified>
</cp:coreProperties>
</file>