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8548D"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开化钱水环境科技有限公司2025-2027年生产运行技术服务采购项目</w:t>
      </w:r>
    </w:p>
    <w:p w14:paraId="3DB9D1DA"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采购结果公示（项目编号：ZJZBC-24-737）</w:t>
      </w:r>
    </w:p>
    <w:p w14:paraId="13669DC6"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公示开始时间：2025-02-14     公示结束时间：2025-02-17</w:t>
      </w:r>
    </w:p>
    <w:p w14:paraId="4357CE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一、评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审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情况 </w:t>
      </w:r>
    </w:p>
    <w:p w14:paraId="25EAFE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开化钱水环境科技有限公司2025-2027年生产运行技术服务采购项目: </w:t>
      </w:r>
    </w:p>
    <w:p w14:paraId="22A1B8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1、成交候选人基本情况 </w:t>
      </w:r>
    </w:p>
    <w:p w14:paraId="315F6D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成交候选人第一名：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温岭瀚洋资源电力有限公司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；</w:t>
      </w:r>
    </w:p>
    <w:p w14:paraId="4EA5E6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成交候选人第二名：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天津电建新能源建设有限公司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；</w:t>
      </w:r>
    </w:p>
    <w:p w14:paraId="47FD34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2、成交候选人响应采购文件要求的资格能力条件 </w:t>
      </w:r>
    </w:p>
    <w:p w14:paraId="7D0B08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成交候选人(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温岭瀚洋资源电力有限公司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)的资格能力条件：符合采购文件要求；</w:t>
      </w:r>
    </w:p>
    <w:p w14:paraId="27F2D3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成交候选人(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天津电建新能源建设有限公司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)的资格能力条件：符合采购文件要求；</w:t>
      </w:r>
    </w:p>
    <w:p w14:paraId="700055F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3、拟定</w:t>
      </w:r>
      <w:r>
        <w:rPr>
          <w:rFonts w:hint="eastAsia" w:cs="宋体"/>
          <w:color w:val="000000"/>
          <w:kern w:val="0"/>
          <w:sz w:val="24"/>
          <w:szCs w:val="24"/>
          <w:highlight w:val="none"/>
          <w:lang w:val="en-US" w:eastAsia="zh-CN" w:bidi="ar"/>
        </w:rPr>
        <w:t>成交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人：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温岭瀚洋资源电力有限公司</w:t>
      </w:r>
    </w:p>
    <w:p w14:paraId="78B3B0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二、提出异议的渠道和方式 </w:t>
      </w:r>
    </w:p>
    <w:p w14:paraId="423C67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各供应商或者其他利害关系人对成交候选人有异议的，应当在采购结果公示期间以书面形式 (法定代表人签字并加盖单位公章)向开化钱水环境科技有限公司提出，并以收到异议书面原件文件的确认日期作为异议收到之日，逾期或未按照要求提交的异议函将不予受理。 </w:t>
      </w:r>
    </w:p>
    <w:p w14:paraId="4D420E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三、其他 </w:t>
      </w:r>
    </w:p>
    <w:p w14:paraId="125BA6E4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本次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采购公告发布媒体为</w:t>
      </w:r>
      <w:r>
        <w:rPr>
          <w:rFonts w:ascii="Times New Roman" w:hAnsi="Times New Roman"/>
          <w:sz w:val="24"/>
          <w:u w:val="single"/>
        </w:rPr>
        <w:t>《</w:t>
      </w:r>
      <w:r>
        <w:rPr>
          <w:rFonts w:hint="eastAsia" w:ascii="Times New Roman" w:hAnsi="Times New Roman"/>
          <w:sz w:val="24"/>
          <w:u w:val="single"/>
          <w:lang w:val="en-US" w:eastAsia="zh-CN"/>
        </w:rPr>
        <w:t>钱江水利开发股份有限公司官网</w:t>
      </w:r>
      <w:r>
        <w:rPr>
          <w:rFonts w:hint="eastAsia" w:ascii="Times New Roman" w:hAnsi="Times New Roman"/>
          <w:sz w:val="24"/>
          <w:u w:val="single"/>
          <w:lang w:eastAsia="zh-CN"/>
        </w:rPr>
        <w:t>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上发布。</w:t>
      </w:r>
    </w:p>
    <w:p w14:paraId="37180F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四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、联系方式 </w:t>
      </w:r>
    </w:p>
    <w:tbl>
      <w:tblPr>
        <w:tblStyle w:val="6"/>
        <w:tblW w:w="7537" w:type="dxa"/>
        <w:tblInd w:w="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7"/>
      </w:tblGrid>
      <w:tr w14:paraId="47DD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F301681"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采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购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人：</w:t>
            </w:r>
            <w:r>
              <w:rPr>
                <w:rFonts w:hint="eastAsia" w:ascii="Times New Roman" w:hAnsi="Times New Roman"/>
                <w:sz w:val="24"/>
              </w:rPr>
              <w:t>开化钱水环境科技有限公司</w:t>
            </w:r>
          </w:p>
        </w:tc>
      </w:tr>
      <w:tr w14:paraId="2B77C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C8AD0C1"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地    址：</w:t>
            </w:r>
            <w:r>
              <w:rPr>
                <w:rFonts w:ascii="Times New Roman" w:hAnsi="Times New Roman"/>
                <w:sz w:val="24"/>
              </w:rPr>
              <w:t>浙江省衢州市开化县华埠镇工业功能区杨村片区</w:t>
            </w:r>
          </w:p>
        </w:tc>
      </w:tr>
      <w:tr w14:paraId="7D12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832D829">
            <w:pPr>
              <w:spacing w:line="360" w:lineRule="auto"/>
              <w:ind w:firstLine="240" w:firstLineChars="1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 系 人：</w:t>
            </w:r>
            <w:r>
              <w:rPr>
                <w:rFonts w:hint="eastAsia" w:ascii="Times New Roman" w:hAnsi="Times New Roman"/>
                <w:sz w:val="24"/>
              </w:rPr>
              <w:t>潘先生</w:t>
            </w:r>
          </w:p>
        </w:tc>
      </w:tr>
      <w:tr w14:paraId="4D834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2601968"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联系电话：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13738993246</w:t>
            </w:r>
          </w:p>
        </w:tc>
      </w:tr>
      <w:tr w14:paraId="2514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28CB879"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/>
                <w:sz w:val="24"/>
              </w:rPr>
              <w:t>邮    箱：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379915683</w:t>
            </w:r>
            <w:r>
              <w:rPr>
                <w:rFonts w:hint="eastAsia" w:ascii="宋体" w:hAnsi="宋体" w:eastAsia="宋体" w:cs="宋体"/>
                <w:sz w:val="24"/>
              </w:rPr>
              <w:t>@qq.com</w:t>
            </w:r>
          </w:p>
        </w:tc>
      </w:tr>
    </w:tbl>
    <w:p w14:paraId="7088CE3C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             </w:t>
      </w:r>
    </w:p>
    <w:p w14:paraId="140E474F">
      <w:pPr>
        <w:keepNext w:val="0"/>
        <w:keepLines w:val="0"/>
        <w:widowControl/>
        <w:suppressLineNumbers w:val="0"/>
        <w:spacing w:line="360" w:lineRule="auto"/>
        <w:jc w:val="righ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         </w:t>
      </w:r>
    </w:p>
    <w:p w14:paraId="19B662D2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采购人：</w:t>
      </w:r>
      <w:r>
        <w:rPr>
          <w:rFonts w:hint="eastAsia" w:ascii="Times New Roman" w:hAnsi="Times New Roman"/>
          <w:sz w:val="24"/>
          <w:u w:val="single"/>
        </w:rPr>
        <w:t>开化钱水环境科技有限公司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  <w:t>（盖章）</w:t>
      </w:r>
    </w:p>
    <w:p w14:paraId="019EA5B0"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 2025年02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月14日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OWQxMmM1ODY2NDZhYjMyMGQ4YjA5OTEyYzMwOTkifQ=="/>
  </w:docVars>
  <w:rsids>
    <w:rsidRoot w:val="00000000"/>
    <w:rsid w:val="006F20F8"/>
    <w:rsid w:val="03AB3C3A"/>
    <w:rsid w:val="0A8133AB"/>
    <w:rsid w:val="109A0E82"/>
    <w:rsid w:val="11FF6247"/>
    <w:rsid w:val="12EA2A66"/>
    <w:rsid w:val="130B4FD3"/>
    <w:rsid w:val="14E82BDD"/>
    <w:rsid w:val="159E5049"/>
    <w:rsid w:val="18ED1695"/>
    <w:rsid w:val="18F0382C"/>
    <w:rsid w:val="1ED15D34"/>
    <w:rsid w:val="1FBD237C"/>
    <w:rsid w:val="220D3A53"/>
    <w:rsid w:val="250E26C3"/>
    <w:rsid w:val="288772F7"/>
    <w:rsid w:val="2D2429F5"/>
    <w:rsid w:val="313A5337"/>
    <w:rsid w:val="31EE4DF7"/>
    <w:rsid w:val="368E1ABD"/>
    <w:rsid w:val="37AB1B1C"/>
    <w:rsid w:val="3CF951C8"/>
    <w:rsid w:val="3E95498C"/>
    <w:rsid w:val="4007215A"/>
    <w:rsid w:val="40322DDA"/>
    <w:rsid w:val="42947415"/>
    <w:rsid w:val="44091E09"/>
    <w:rsid w:val="465A0995"/>
    <w:rsid w:val="49F25388"/>
    <w:rsid w:val="4C8C1BDB"/>
    <w:rsid w:val="4D1A2D33"/>
    <w:rsid w:val="4DF77607"/>
    <w:rsid w:val="50CA5B01"/>
    <w:rsid w:val="53855E8F"/>
    <w:rsid w:val="53B03396"/>
    <w:rsid w:val="541128AF"/>
    <w:rsid w:val="5660157F"/>
    <w:rsid w:val="56FC406F"/>
    <w:rsid w:val="598041F4"/>
    <w:rsid w:val="5A3B5339"/>
    <w:rsid w:val="5ADD19FF"/>
    <w:rsid w:val="5E912F6A"/>
    <w:rsid w:val="6548531B"/>
    <w:rsid w:val="664B39FF"/>
    <w:rsid w:val="68CD1043"/>
    <w:rsid w:val="69F23CB3"/>
    <w:rsid w:val="6E4E2A84"/>
    <w:rsid w:val="711901C5"/>
    <w:rsid w:val="76142200"/>
    <w:rsid w:val="792006AB"/>
    <w:rsid w:val="79334EF2"/>
    <w:rsid w:val="7DC5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16"/>
      <w:szCs w:val="16"/>
      <w:lang w:val="zh-CN" w:eastAsia="zh-CN" w:bidi="zh-CN"/>
    </w:rPr>
  </w:style>
  <w:style w:type="paragraph" w:styleId="4">
    <w:name w:val="Body Text 2"/>
    <w:basedOn w:val="1"/>
    <w:autoRedefine/>
    <w:qFormat/>
    <w:uiPriority w:val="0"/>
    <w:pPr>
      <w:spacing w:line="300" w:lineRule="auto"/>
    </w:pPr>
    <w:rPr>
      <w:rFonts w:ascii="幼圆" w:hAnsi="Calibri" w:eastAsia="幼圆"/>
      <w:sz w:val="24"/>
    </w:rPr>
  </w:style>
  <w:style w:type="paragraph" w:styleId="5">
    <w:name w:val="Body Text First Indent"/>
    <w:basedOn w:val="3"/>
    <w:next w:val="1"/>
    <w:autoRedefine/>
    <w:qFormat/>
    <w:uiPriority w:val="0"/>
    <w:pPr>
      <w:ind w:firstLine="420" w:firstLineChars="100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674</Words>
  <Characters>777</Characters>
  <Lines>0</Lines>
  <Paragraphs>0</Paragraphs>
  <TotalTime>2</TotalTime>
  <ScaleCrop>false</ScaleCrop>
  <LinksUpToDate>false</LinksUpToDate>
  <CharactersWithSpaces>951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2021-09-16T08:49:00Z</dcterms:created>
  <dc:creator>陈科宇</dc:creator>
  <cp:lastModifiedBy>潘呈波</cp:lastModifiedBy>
  <cp:lastPrinted>2025-02-14T01:44:40Z</cp:lastPrinted>
  <dcterms:modified xsi:type="dcterms:W3CDTF">2025-02-14T01:44:43Z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C8397FCD41A0445EB7F0407F03062F30_13</vt:lpwstr>
  </property>
  <property fmtid="{D5CDD505-2E9C-101B-9397-08002B2CF9AE}" pid="4" name="KSOTemplateDocerSaveRecord">
    <vt:lpwstr>eyJoZGlkIjoiNjM5ZjcwZjgxYWFmMzFkNGI2ZDZkOGFmYmZiMTYyMjMiLCJ1c2VySWQiOiIyMjkzNDkzMzUifQ==</vt:lpwstr>
  </property>
</Properties>
</file>